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D819F7" w14:textId="0C5600F3" w:rsidR="00E170E4" w:rsidRPr="00485A92" w:rsidRDefault="00E170E4" w:rsidP="006A0617">
      <w:pPr>
        <w:jc w:val="center"/>
        <w:rPr>
          <w:rFonts w:ascii="David" w:hAnsi="David"/>
          <w:b/>
          <w:bCs/>
          <w:sz w:val="24"/>
          <w:rtl/>
        </w:rPr>
      </w:pPr>
      <w:r w:rsidRPr="00485A92">
        <w:rPr>
          <w:rFonts w:ascii="David" w:hAnsi="David"/>
          <w:b/>
          <w:bCs/>
          <w:sz w:val="24"/>
          <w:rtl/>
        </w:rPr>
        <w:t xml:space="preserve">מכרז פומבי  </w:t>
      </w:r>
      <w:r w:rsidR="00AE0140" w:rsidRPr="00485A92">
        <w:rPr>
          <w:rFonts w:ascii="David" w:hAnsi="David"/>
          <w:b/>
          <w:bCs/>
          <w:sz w:val="24"/>
          <w:rtl/>
        </w:rPr>
        <w:fldChar w:fldCharType="begin"/>
      </w:r>
      <w:r w:rsidR="00AE0140" w:rsidRPr="00485A92">
        <w:rPr>
          <w:rFonts w:ascii="David" w:hAnsi="David"/>
          <w:b/>
          <w:bCs/>
          <w:sz w:val="24"/>
          <w:rtl/>
        </w:rPr>
        <w:instrText xml:space="preserve"> </w:instrText>
      </w:r>
      <w:r w:rsidR="00AE0140" w:rsidRPr="00485A92">
        <w:rPr>
          <w:rFonts w:ascii="David" w:hAnsi="David"/>
          <w:b/>
          <w:bCs/>
          <w:sz w:val="24"/>
        </w:rPr>
        <w:instrText>REF</w:instrText>
      </w:r>
      <w:r w:rsidR="00AE0140" w:rsidRPr="00485A92">
        <w:rPr>
          <w:rFonts w:ascii="David" w:hAnsi="David"/>
          <w:b/>
          <w:bCs/>
          <w:sz w:val="24"/>
          <w:rtl/>
        </w:rPr>
        <w:instrText xml:space="preserve"> מס_מכרז \</w:instrText>
      </w:r>
      <w:r w:rsidR="00AE0140" w:rsidRPr="00485A92">
        <w:rPr>
          <w:rFonts w:ascii="David" w:hAnsi="David"/>
          <w:b/>
          <w:bCs/>
          <w:sz w:val="24"/>
        </w:rPr>
        <w:instrText>h</w:instrText>
      </w:r>
      <w:r w:rsidR="00AE0140" w:rsidRPr="00485A92">
        <w:rPr>
          <w:rFonts w:ascii="David" w:hAnsi="David"/>
          <w:b/>
          <w:bCs/>
          <w:sz w:val="24"/>
          <w:rtl/>
        </w:rPr>
        <w:instrText xml:space="preserve"> </w:instrText>
      </w:r>
      <w:r w:rsidR="00111020" w:rsidRPr="00485A92">
        <w:rPr>
          <w:rFonts w:ascii="David" w:hAnsi="David"/>
          <w:b/>
          <w:bCs/>
          <w:sz w:val="24"/>
          <w:rtl/>
        </w:rPr>
        <w:instrText xml:space="preserve"> \* </w:instrText>
      </w:r>
      <w:r w:rsidR="00111020" w:rsidRPr="00485A92">
        <w:rPr>
          <w:rFonts w:ascii="David" w:hAnsi="David"/>
          <w:b/>
          <w:bCs/>
          <w:sz w:val="24"/>
        </w:rPr>
        <w:instrText>MERGEFORMAT</w:instrText>
      </w:r>
      <w:r w:rsidR="00111020" w:rsidRPr="00485A92">
        <w:rPr>
          <w:rFonts w:ascii="David" w:hAnsi="David"/>
          <w:b/>
          <w:bCs/>
          <w:sz w:val="24"/>
          <w:rtl/>
        </w:rPr>
        <w:instrText xml:space="preserve"> </w:instrText>
      </w:r>
      <w:r w:rsidR="00AE0140" w:rsidRPr="00485A92">
        <w:rPr>
          <w:rFonts w:ascii="David" w:hAnsi="David"/>
          <w:b/>
          <w:bCs/>
          <w:sz w:val="24"/>
          <w:rtl/>
        </w:rPr>
      </w:r>
      <w:r w:rsidR="00AE0140" w:rsidRPr="00485A92">
        <w:rPr>
          <w:rFonts w:ascii="David" w:hAnsi="David"/>
          <w:b/>
          <w:bCs/>
          <w:sz w:val="24"/>
          <w:rtl/>
        </w:rPr>
        <w:fldChar w:fldCharType="separate"/>
      </w:r>
      <w:r w:rsidR="00F70387" w:rsidRPr="00485A92">
        <w:rPr>
          <w:rFonts w:ascii="David" w:hAnsi="David"/>
          <w:b/>
          <w:bCs/>
          <w:u w:val="single"/>
          <w:rtl/>
        </w:rPr>
        <w:t>מס</w:t>
      </w:r>
      <w:r w:rsidR="00F70387" w:rsidRPr="00485A92">
        <w:rPr>
          <w:rFonts w:ascii="David" w:hAnsi="David" w:hint="cs"/>
          <w:b/>
          <w:bCs/>
          <w:u w:val="single"/>
          <w:rtl/>
        </w:rPr>
        <w:t>'</w:t>
      </w:r>
      <w:r w:rsidR="00F70387" w:rsidRPr="00485A92">
        <w:rPr>
          <w:rFonts w:ascii="David" w:hAnsi="David"/>
          <w:b/>
          <w:bCs/>
          <w:u w:val="single"/>
          <w:rtl/>
        </w:rPr>
        <w:t xml:space="preserve"> </w:t>
      </w:r>
      <w:r w:rsidR="007B694B" w:rsidRPr="00485A92">
        <w:rPr>
          <w:rFonts w:ascii="David" w:hAnsi="David" w:hint="cs"/>
          <w:b/>
          <w:bCs/>
          <w:u w:val="single"/>
          <w:rtl/>
        </w:rPr>
        <w:t>6/2019</w:t>
      </w:r>
      <w:r w:rsidR="00AE0140" w:rsidRPr="00485A92">
        <w:rPr>
          <w:rFonts w:ascii="David" w:hAnsi="David"/>
          <w:b/>
          <w:bCs/>
          <w:sz w:val="24"/>
          <w:rtl/>
        </w:rPr>
        <w:fldChar w:fldCharType="end"/>
      </w:r>
    </w:p>
    <w:bookmarkStart w:id="0" w:name="_Toc296193947"/>
    <w:p w14:paraId="6F68EC0C" w14:textId="77777777" w:rsidR="007D79F7" w:rsidRPr="00485A92" w:rsidRDefault="007D79F7" w:rsidP="00E170E4">
      <w:pPr>
        <w:bidi w:val="0"/>
        <w:jc w:val="center"/>
        <w:outlineLvl w:val="0"/>
        <w:rPr>
          <w:rFonts w:ascii="David" w:hAnsi="David"/>
          <w:b/>
          <w:bCs/>
          <w:sz w:val="24"/>
          <w:u w:val="single"/>
          <w:rtl/>
        </w:rPr>
      </w:pPr>
      <w:r w:rsidRPr="00485A92">
        <w:rPr>
          <w:rFonts w:ascii="David" w:hAnsi="David"/>
          <w:b/>
          <w:bCs/>
          <w:sz w:val="24"/>
          <w:rtl/>
        </w:rPr>
        <w:fldChar w:fldCharType="begin"/>
      </w:r>
      <w:r w:rsidRPr="00485A92">
        <w:rPr>
          <w:rFonts w:ascii="David" w:hAnsi="David"/>
          <w:b/>
          <w:bCs/>
          <w:sz w:val="24"/>
          <w:u w:val="single"/>
          <w:rtl/>
        </w:rPr>
        <w:instrText xml:space="preserve"> </w:instrText>
      </w:r>
      <w:r w:rsidRPr="00485A92">
        <w:rPr>
          <w:rFonts w:ascii="David" w:hAnsi="David"/>
          <w:b/>
          <w:bCs/>
          <w:sz w:val="24"/>
          <w:u w:val="single"/>
        </w:rPr>
        <w:instrText>REF</w:instrText>
      </w:r>
      <w:r w:rsidRPr="00485A92">
        <w:rPr>
          <w:rFonts w:ascii="David" w:hAnsi="David"/>
          <w:b/>
          <w:bCs/>
          <w:sz w:val="24"/>
          <w:u w:val="single"/>
          <w:rtl/>
        </w:rPr>
        <w:instrText xml:space="preserve"> כותרת_המכרז \</w:instrText>
      </w:r>
      <w:r w:rsidRPr="00485A92">
        <w:rPr>
          <w:rFonts w:ascii="David" w:hAnsi="David"/>
          <w:b/>
          <w:bCs/>
          <w:sz w:val="24"/>
          <w:u w:val="single"/>
        </w:rPr>
        <w:instrText>h</w:instrText>
      </w:r>
      <w:r w:rsidRPr="00485A92">
        <w:rPr>
          <w:rFonts w:ascii="David" w:hAnsi="David"/>
          <w:b/>
          <w:bCs/>
          <w:sz w:val="24"/>
          <w:u w:val="single"/>
          <w:rtl/>
        </w:rPr>
        <w:instrText xml:space="preserve"> </w:instrText>
      </w:r>
      <w:r w:rsidRPr="00485A92">
        <w:rPr>
          <w:rFonts w:ascii="David" w:hAnsi="David"/>
          <w:b/>
          <w:bCs/>
          <w:sz w:val="24"/>
          <w:rtl/>
        </w:rPr>
        <w:instrText xml:space="preserve"> \* </w:instrText>
      </w:r>
      <w:r w:rsidRPr="00485A92">
        <w:rPr>
          <w:rFonts w:ascii="David" w:hAnsi="David"/>
          <w:b/>
          <w:bCs/>
          <w:sz w:val="24"/>
        </w:rPr>
        <w:instrText>MERGEFORMAT</w:instrText>
      </w:r>
      <w:r w:rsidRPr="00485A92">
        <w:rPr>
          <w:rFonts w:ascii="David" w:hAnsi="David"/>
          <w:b/>
          <w:bCs/>
          <w:sz w:val="24"/>
          <w:rtl/>
        </w:rPr>
        <w:instrText xml:space="preserve"> </w:instrText>
      </w:r>
      <w:r w:rsidRPr="00485A92">
        <w:rPr>
          <w:rFonts w:ascii="David" w:hAnsi="David"/>
          <w:b/>
          <w:bCs/>
          <w:sz w:val="24"/>
          <w:rtl/>
        </w:rPr>
      </w:r>
      <w:r w:rsidRPr="00485A92">
        <w:rPr>
          <w:rFonts w:ascii="David" w:hAnsi="David"/>
          <w:b/>
          <w:bCs/>
          <w:sz w:val="24"/>
          <w:rtl/>
        </w:rPr>
        <w:fldChar w:fldCharType="separate"/>
      </w:r>
      <w:bookmarkStart w:id="1" w:name="_Toc535741028"/>
      <w:r w:rsidR="00F70387" w:rsidRPr="00485A92">
        <w:rPr>
          <w:rFonts w:ascii="David" w:hAnsi="David"/>
          <w:b/>
          <w:bCs/>
          <w:sz w:val="24"/>
          <w:rtl/>
        </w:rPr>
        <w:t xml:space="preserve">להפקת אירועי 'חודש הקריאה' לשנת 2019 </w:t>
      </w:r>
      <w:bookmarkEnd w:id="1"/>
      <w:r w:rsidRPr="00485A92">
        <w:rPr>
          <w:rFonts w:ascii="David" w:hAnsi="David"/>
          <w:b/>
          <w:bCs/>
          <w:sz w:val="24"/>
          <w:rtl/>
        </w:rPr>
        <w:fldChar w:fldCharType="end"/>
      </w:r>
    </w:p>
    <w:p w14:paraId="273487F7" w14:textId="77777777" w:rsidR="00E170E4" w:rsidRPr="00485A92" w:rsidRDefault="00E170E4" w:rsidP="007D79F7">
      <w:pPr>
        <w:bidi w:val="0"/>
        <w:jc w:val="center"/>
        <w:outlineLvl w:val="0"/>
        <w:rPr>
          <w:rFonts w:ascii="David" w:hAnsi="David"/>
          <w:b/>
          <w:bCs/>
          <w:sz w:val="24"/>
          <w:u w:val="single"/>
        </w:rPr>
      </w:pPr>
      <w:bookmarkStart w:id="2" w:name="_Toc535741029"/>
      <w:r w:rsidRPr="00485A92">
        <w:rPr>
          <w:rFonts w:ascii="David" w:hAnsi="David"/>
          <w:b/>
          <w:bCs/>
          <w:sz w:val="24"/>
          <w:u w:val="single"/>
          <w:rtl/>
        </w:rPr>
        <w:t>חלק ג' - הסכם אספקת השירותים</w:t>
      </w:r>
      <w:bookmarkEnd w:id="0"/>
      <w:bookmarkEnd w:id="2"/>
    </w:p>
    <w:p w14:paraId="2550CF19" w14:textId="77777777" w:rsidR="00E170E4" w:rsidRPr="00485A92" w:rsidRDefault="00E170E4" w:rsidP="00E170E4">
      <w:pPr>
        <w:ind w:left="1247" w:hanging="680"/>
        <w:jc w:val="center"/>
        <w:rPr>
          <w:rFonts w:ascii="David" w:hAnsi="David"/>
          <w:sz w:val="24"/>
          <w:rtl/>
        </w:rPr>
      </w:pPr>
    </w:p>
    <w:p w14:paraId="2825A6AF" w14:textId="77777777" w:rsidR="00E170E4" w:rsidRPr="00485A92" w:rsidRDefault="00E170E4" w:rsidP="00416009">
      <w:pPr>
        <w:ind w:left="1247" w:hanging="680"/>
        <w:jc w:val="center"/>
        <w:rPr>
          <w:rFonts w:ascii="David" w:hAnsi="David"/>
          <w:sz w:val="24"/>
          <w:rtl/>
        </w:rPr>
      </w:pPr>
      <w:r w:rsidRPr="00485A92">
        <w:rPr>
          <w:rFonts w:ascii="David" w:hAnsi="David"/>
          <w:sz w:val="24"/>
          <w:rtl/>
        </w:rPr>
        <w:t>שנערך ונחתם בירושלים ביום ____________ לחודש ______  201</w:t>
      </w:r>
      <w:r w:rsidR="00416009" w:rsidRPr="00485A92">
        <w:rPr>
          <w:rFonts w:ascii="David" w:hAnsi="David"/>
          <w:sz w:val="24"/>
          <w:rtl/>
        </w:rPr>
        <w:t>9</w:t>
      </w:r>
    </w:p>
    <w:p w14:paraId="47784EAE" w14:textId="77777777" w:rsidR="00E170E4" w:rsidRPr="00485A92" w:rsidRDefault="00E170E4" w:rsidP="00E170E4">
      <w:pPr>
        <w:ind w:left="1247" w:hanging="680"/>
        <w:rPr>
          <w:rFonts w:ascii="David" w:hAnsi="David"/>
          <w:szCs w:val="28"/>
          <w:rtl/>
        </w:rPr>
      </w:pPr>
    </w:p>
    <w:p w14:paraId="6D6F5182" w14:textId="77777777" w:rsidR="00E170E4" w:rsidRPr="00485A92" w:rsidRDefault="00E170E4" w:rsidP="00E170E4">
      <w:pPr>
        <w:widowControl w:val="0"/>
        <w:ind w:right="180"/>
        <w:jc w:val="center"/>
        <w:rPr>
          <w:rFonts w:ascii="David" w:hAnsi="David"/>
          <w:b/>
          <w:bCs/>
          <w:sz w:val="24"/>
          <w:rtl/>
        </w:rPr>
      </w:pPr>
      <w:r w:rsidRPr="00485A92">
        <w:rPr>
          <w:rFonts w:ascii="David" w:hAnsi="David"/>
          <w:b/>
          <w:bCs/>
          <w:sz w:val="24"/>
          <w:rtl/>
        </w:rPr>
        <w:t>בין</w:t>
      </w:r>
    </w:p>
    <w:p w14:paraId="6296E26F" w14:textId="77777777" w:rsidR="00E170E4" w:rsidRPr="00485A92" w:rsidRDefault="00E170E4" w:rsidP="00E170E4">
      <w:pPr>
        <w:jc w:val="center"/>
        <w:rPr>
          <w:rFonts w:ascii="David" w:hAnsi="David"/>
          <w:sz w:val="24"/>
          <w:rtl/>
        </w:rPr>
      </w:pPr>
      <w:r w:rsidRPr="00485A92">
        <w:rPr>
          <w:rFonts w:ascii="David" w:hAnsi="David"/>
          <w:sz w:val="24"/>
          <w:rtl/>
        </w:rPr>
        <w:t>ממשלת ישראל בשם מדינת ישראל המיוצגת למטרה זו ע"י</w:t>
      </w:r>
    </w:p>
    <w:p w14:paraId="5179A00E" w14:textId="77777777" w:rsidR="00E170E4" w:rsidRPr="00485A92" w:rsidRDefault="00E170E4" w:rsidP="00E170E4">
      <w:pPr>
        <w:jc w:val="center"/>
        <w:rPr>
          <w:rFonts w:ascii="David" w:hAnsi="David"/>
          <w:sz w:val="24"/>
          <w:rtl/>
        </w:rPr>
      </w:pPr>
      <w:r w:rsidRPr="00485A92">
        <w:rPr>
          <w:rFonts w:ascii="David" w:hAnsi="David"/>
          <w:sz w:val="24"/>
          <w:rtl/>
        </w:rPr>
        <w:t>משרד התרבות והספורט ביחד עם חשב משרד התרבות והספורט (</w:t>
      </w:r>
      <w:r w:rsidRPr="00485A92">
        <w:rPr>
          <w:rFonts w:ascii="David" w:hAnsi="David"/>
          <w:b/>
          <w:bCs/>
          <w:sz w:val="24"/>
          <w:rtl/>
        </w:rPr>
        <w:t>להלן- המשרד)</w:t>
      </w:r>
      <w:r w:rsidRPr="00485A92">
        <w:rPr>
          <w:rFonts w:ascii="David" w:hAnsi="David"/>
          <w:sz w:val="24"/>
          <w:rtl/>
        </w:rPr>
        <w:t xml:space="preserve"> המורשים לחתום בשם המדינה על פי הרשאות שפורסמו בילקוט הפרסומים תשס"ט 5883, מיום 17.12.2008. </w:t>
      </w:r>
    </w:p>
    <w:p w14:paraId="41FE09DC" w14:textId="77777777" w:rsidR="00E170E4" w:rsidRPr="00485A92" w:rsidRDefault="00E170E4" w:rsidP="00E170E4">
      <w:pPr>
        <w:jc w:val="center"/>
        <w:rPr>
          <w:rFonts w:ascii="David" w:hAnsi="David"/>
          <w:sz w:val="24"/>
          <w:rtl/>
        </w:rPr>
      </w:pPr>
      <w:r w:rsidRPr="00485A92">
        <w:rPr>
          <w:rFonts w:ascii="David" w:hAnsi="David"/>
          <w:sz w:val="24"/>
          <w:rtl/>
        </w:rPr>
        <w:t xml:space="preserve">שכתובתם: קריית הממשלה המזרחית, בניין ג' ירושלים  </w:t>
      </w:r>
      <w:r w:rsidRPr="00485A92">
        <w:rPr>
          <w:rFonts w:ascii="David" w:hAnsi="David"/>
          <w:b/>
          <w:bCs/>
          <w:sz w:val="24"/>
          <w:rtl/>
        </w:rPr>
        <w:t>(להלן- המדינה)</w:t>
      </w:r>
    </w:p>
    <w:p w14:paraId="49CD0F6B" w14:textId="77777777" w:rsidR="00E170E4" w:rsidRPr="00485A92" w:rsidRDefault="00E170E4" w:rsidP="00E170E4">
      <w:pPr>
        <w:jc w:val="center"/>
        <w:rPr>
          <w:rFonts w:ascii="David" w:hAnsi="David"/>
          <w:sz w:val="24"/>
          <w:rtl/>
        </w:rPr>
      </w:pPr>
      <w:r w:rsidRPr="00485A92">
        <w:rPr>
          <w:rFonts w:ascii="David" w:hAnsi="David"/>
          <w:sz w:val="24"/>
          <w:rtl/>
        </w:rPr>
        <w:t xml:space="preserve">                                        </w:t>
      </w:r>
    </w:p>
    <w:p w14:paraId="5AD5552F" w14:textId="77777777" w:rsidR="00E170E4" w:rsidRPr="00485A92" w:rsidRDefault="00E170E4" w:rsidP="00E170E4">
      <w:pPr>
        <w:ind w:left="7200"/>
        <w:jc w:val="center"/>
        <w:rPr>
          <w:rFonts w:ascii="David" w:hAnsi="David"/>
          <w:b/>
          <w:bCs/>
          <w:sz w:val="24"/>
          <w:rtl/>
        </w:rPr>
      </w:pPr>
      <w:r w:rsidRPr="00485A92">
        <w:rPr>
          <w:rFonts w:ascii="David" w:hAnsi="David"/>
          <w:b/>
          <w:bCs/>
          <w:sz w:val="24"/>
          <w:rtl/>
        </w:rPr>
        <w:t>מצד אחד</w:t>
      </w:r>
    </w:p>
    <w:p w14:paraId="4531D9B2" w14:textId="77777777" w:rsidR="00E170E4" w:rsidRPr="00485A92" w:rsidRDefault="00E170E4" w:rsidP="00E170E4">
      <w:pPr>
        <w:jc w:val="center"/>
        <w:rPr>
          <w:rFonts w:ascii="David" w:hAnsi="David"/>
          <w:b/>
          <w:bCs/>
          <w:sz w:val="24"/>
          <w:rtl/>
        </w:rPr>
      </w:pPr>
      <w:r w:rsidRPr="00485A92">
        <w:rPr>
          <w:rFonts w:ascii="David" w:hAnsi="David"/>
          <w:b/>
          <w:bCs/>
          <w:sz w:val="24"/>
          <w:rtl/>
        </w:rPr>
        <w:t>לבין</w:t>
      </w:r>
    </w:p>
    <w:p w14:paraId="2479518A" w14:textId="77777777" w:rsidR="00E170E4" w:rsidRPr="00485A92" w:rsidRDefault="00E170E4" w:rsidP="00E170E4">
      <w:pPr>
        <w:ind w:left="71" w:right="-142" w:firstLine="13"/>
        <w:jc w:val="center"/>
        <w:rPr>
          <w:rFonts w:ascii="David" w:hAnsi="David"/>
          <w:sz w:val="24"/>
          <w:rtl/>
        </w:rPr>
      </w:pPr>
      <w:r w:rsidRPr="00485A92">
        <w:rPr>
          <w:rFonts w:ascii="David" w:hAnsi="David"/>
          <w:sz w:val="24"/>
          <w:rtl/>
        </w:rPr>
        <w:t xml:space="preserve">_________________ (ח.פ. _________), שכתובתה: ________ </w:t>
      </w:r>
    </w:p>
    <w:p w14:paraId="5D39E6BC" w14:textId="77777777" w:rsidR="00E170E4" w:rsidRPr="00485A92" w:rsidRDefault="00E170E4" w:rsidP="00E170E4">
      <w:pPr>
        <w:jc w:val="center"/>
        <w:rPr>
          <w:rFonts w:ascii="David" w:hAnsi="David"/>
          <w:sz w:val="24"/>
          <w:rtl/>
        </w:rPr>
      </w:pPr>
      <w:r w:rsidRPr="00485A92">
        <w:rPr>
          <w:rFonts w:ascii="David" w:hAnsi="David"/>
          <w:sz w:val="24"/>
          <w:rtl/>
        </w:rPr>
        <w:t xml:space="preserve">באמצעות מורשה החתימה המוסמך לחתום בשמה _________ (ת.ז. _______) </w:t>
      </w:r>
    </w:p>
    <w:p w14:paraId="11559EB4" w14:textId="77777777" w:rsidR="00E170E4" w:rsidRPr="00485A92" w:rsidRDefault="00E170E4" w:rsidP="00E170E4">
      <w:pPr>
        <w:jc w:val="center"/>
        <w:rPr>
          <w:rFonts w:ascii="David" w:hAnsi="David"/>
          <w:b/>
          <w:bCs/>
          <w:sz w:val="24"/>
          <w:rtl/>
        </w:rPr>
      </w:pPr>
      <w:r w:rsidRPr="00485A92">
        <w:rPr>
          <w:rFonts w:ascii="David" w:hAnsi="David"/>
          <w:b/>
          <w:bCs/>
          <w:sz w:val="24"/>
          <w:rtl/>
        </w:rPr>
        <w:t>(להלן- הספק)</w:t>
      </w:r>
    </w:p>
    <w:p w14:paraId="1CB62227" w14:textId="77777777" w:rsidR="00E170E4" w:rsidRPr="00485A92" w:rsidRDefault="00E170E4" w:rsidP="00E170E4">
      <w:pPr>
        <w:jc w:val="center"/>
        <w:rPr>
          <w:rFonts w:ascii="David" w:hAnsi="David"/>
          <w:b/>
          <w:bCs/>
          <w:sz w:val="24"/>
          <w:rtl/>
        </w:rPr>
      </w:pPr>
      <w:r w:rsidRPr="00485A92">
        <w:rPr>
          <w:rFonts w:ascii="David" w:hAnsi="David"/>
          <w:sz w:val="24"/>
          <w:rtl/>
        </w:rPr>
        <w:t xml:space="preserve">                                                                                                                                      </w:t>
      </w:r>
      <w:r w:rsidRPr="00485A92">
        <w:rPr>
          <w:rFonts w:ascii="David" w:hAnsi="David"/>
          <w:b/>
          <w:bCs/>
          <w:sz w:val="24"/>
          <w:rtl/>
        </w:rPr>
        <w:t>מצד שני</w:t>
      </w:r>
    </w:p>
    <w:p w14:paraId="124905F1" w14:textId="77777777" w:rsidR="00E170E4" w:rsidRPr="00485A92" w:rsidRDefault="00E170E4" w:rsidP="00E170E4">
      <w:pPr>
        <w:jc w:val="center"/>
        <w:rPr>
          <w:rFonts w:ascii="David" w:hAnsi="David"/>
          <w:b/>
          <w:bCs/>
          <w:sz w:val="24"/>
          <w:rtl/>
        </w:rPr>
      </w:pPr>
    </w:p>
    <w:p w14:paraId="1675A4E0" w14:textId="77777777" w:rsidR="00E170E4" w:rsidRPr="00485A92" w:rsidRDefault="00E170E4" w:rsidP="00E170E4">
      <w:pPr>
        <w:ind w:left="1440" w:hanging="1440"/>
        <w:jc w:val="left"/>
        <w:rPr>
          <w:rFonts w:ascii="David" w:eastAsia="Times New Roman" w:hAnsi="David"/>
          <w:sz w:val="20"/>
          <w:szCs w:val="28"/>
          <w:rtl/>
        </w:rPr>
      </w:pPr>
      <w:r w:rsidRPr="00485A92">
        <w:rPr>
          <w:rFonts w:ascii="David" w:eastAsia="Times New Roman" w:hAnsi="David"/>
          <w:sz w:val="24"/>
          <w:rtl/>
        </w:rPr>
        <w:t xml:space="preserve">  </w:t>
      </w:r>
    </w:p>
    <w:p w14:paraId="3A42F34D" w14:textId="77777777" w:rsidR="00E170E4" w:rsidRPr="00485A92" w:rsidRDefault="00E170E4" w:rsidP="007D79F7">
      <w:pPr>
        <w:ind w:left="851" w:hanging="851"/>
        <w:rPr>
          <w:rFonts w:ascii="David" w:hAnsi="David"/>
          <w:sz w:val="24"/>
          <w:rtl/>
        </w:rPr>
      </w:pPr>
      <w:r w:rsidRPr="00485A92">
        <w:rPr>
          <w:rFonts w:ascii="David" w:hAnsi="David"/>
          <w:b/>
          <w:bCs/>
          <w:sz w:val="24"/>
          <w:rtl/>
        </w:rPr>
        <w:t>הואיל</w:t>
      </w:r>
      <w:r w:rsidRPr="00485A92">
        <w:rPr>
          <w:rFonts w:ascii="David" w:hAnsi="David"/>
          <w:b/>
          <w:bCs/>
          <w:sz w:val="24"/>
          <w:rtl/>
        </w:rPr>
        <w:tab/>
      </w:r>
      <w:r w:rsidRPr="00485A92">
        <w:rPr>
          <w:rFonts w:ascii="David" w:hAnsi="David"/>
          <w:sz w:val="24"/>
          <w:rtl/>
        </w:rPr>
        <w:t>והמשרד מעוניין להתקשר עם הספק</w:t>
      </w:r>
      <w:r w:rsidR="007D79F7" w:rsidRPr="00485A92">
        <w:rPr>
          <w:rFonts w:ascii="David" w:hAnsi="David"/>
          <w:sz w:val="24"/>
          <w:rtl/>
        </w:rPr>
        <w:t xml:space="preserve"> לשם קבלת שירותים להפקת אירועי 'חודש הקריאה'</w:t>
      </w:r>
      <w:r w:rsidRPr="00485A92">
        <w:rPr>
          <w:rFonts w:ascii="David" w:hAnsi="David"/>
          <w:sz w:val="24"/>
          <w:rtl/>
        </w:rPr>
        <w:t xml:space="preserve"> (להלן - </w:t>
      </w:r>
      <w:r w:rsidRPr="00485A92">
        <w:rPr>
          <w:rFonts w:ascii="David" w:hAnsi="David"/>
          <w:b/>
          <w:bCs/>
          <w:sz w:val="24"/>
          <w:rtl/>
        </w:rPr>
        <w:t>הפרויקט</w:t>
      </w:r>
      <w:r w:rsidRPr="00485A92">
        <w:rPr>
          <w:rFonts w:ascii="David" w:hAnsi="David"/>
          <w:sz w:val="24"/>
          <w:rtl/>
        </w:rPr>
        <w:t xml:space="preserve">, ביצוע הפרויקט על כל הכלול בו ייקרא להלן - </w:t>
      </w:r>
      <w:r w:rsidRPr="00485A92">
        <w:rPr>
          <w:rFonts w:ascii="David" w:hAnsi="David"/>
          <w:b/>
          <w:bCs/>
          <w:sz w:val="24"/>
          <w:rtl/>
        </w:rPr>
        <w:t>השירותים</w:t>
      </w:r>
      <w:r w:rsidRPr="00485A92">
        <w:rPr>
          <w:rFonts w:ascii="David" w:hAnsi="David"/>
          <w:sz w:val="24"/>
          <w:rtl/>
        </w:rPr>
        <w:t xml:space="preserve">); </w:t>
      </w:r>
    </w:p>
    <w:p w14:paraId="357CA737" w14:textId="77777777" w:rsidR="00E170E4" w:rsidRPr="00485A92" w:rsidRDefault="00E170E4" w:rsidP="00E170E4">
      <w:pPr>
        <w:ind w:left="851" w:hanging="851"/>
        <w:rPr>
          <w:rFonts w:ascii="David" w:hAnsi="David"/>
          <w:sz w:val="24"/>
          <w:rtl/>
        </w:rPr>
      </w:pPr>
    </w:p>
    <w:p w14:paraId="0A27C572" w14:textId="74C4FA1B" w:rsidR="00E170E4" w:rsidRPr="00485A92" w:rsidRDefault="00E170E4" w:rsidP="007B694B">
      <w:pPr>
        <w:ind w:left="851" w:hanging="851"/>
        <w:rPr>
          <w:rFonts w:ascii="David" w:hAnsi="David"/>
          <w:sz w:val="24"/>
          <w:rtl/>
        </w:rPr>
      </w:pPr>
      <w:r w:rsidRPr="00485A92">
        <w:rPr>
          <w:rFonts w:ascii="David" w:hAnsi="David"/>
          <w:b/>
          <w:bCs/>
          <w:sz w:val="24"/>
          <w:rtl/>
        </w:rPr>
        <w:t>והואיל</w:t>
      </w:r>
      <w:r w:rsidRPr="00485A92">
        <w:rPr>
          <w:rFonts w:ascii="David" w:hAnsi="David"/>
          <w:b/>
          <w:bCs/>
          <w:sz w:val="24"/>
          <w:rtl/>
        </w:rPr>
        <w:tab/>
      </w:r>
      <w:r w:rsidRPr="00485A92">
        <w:rPr>
          <w:rFonts w:ascii="David" w:hAnsi="David"/>
          <w:sz w:val="24"/>
          <w:rtl/>
        </w:rPr>
        <w:t xml:space="preserve">ולשם התקשרות לקבלת השירותים יצא המשרד במכרז פומבי (שמספרו </w:t>
      </w:r>
      <w:r w:rsidR="007B694B" w:rsidRPr="00485A92">
        <w:rPr>
          <w:rFonts w:ascii="David" w:hAnsi="David" w:hint="cs"/>
          <w:sz w:val="24"/>
          <w:rtl/>
        </w:rPr>
        <w:t>6/2019</w:t>
      </w:r>
      <w:r w:rsidR="007B694B" w:rsidRPr="00485A92">
        <w:rPr>
          <w:rFonts w:ascii="David" w:hAnsi="David"/>
          <w:sz w:val="24"/>
          <w:rtl/>
        </w:rPr>
        <w:t xml:space="preserve">), </w:t>
      </w:r>
      <w:r w:rsidRPr="00485A92">
        <w:rPr>
          <w:rFonts w:ascii="David" w:hAnsi="David"/>
          <w:sz w:val="24"/>
          <w:rtl/>
        </w:rPr>
        <w:t>המצורף כנספח א' להסכם זה המהווה חלק בלתי נפרד ממנו;</w:t>
      </w:r>
      <w:r w:rsidRPr="00485A92" w:rsidDel="002F2328">
        <w:rPr>
          <w:rFonts w:ascii="David" w:hAnsi="David"/>
          <w:sz w:val="24"/>
          <w:rtl/>
        </w:rPr>
        <w:t xml:space="preserve"> </w:t>
      </w:r>
    </w:p>
    <w:p w14:paraId="32CE5F70" w14:textId="77777777" w:rsidR="00E170E4" w:rsidRPr="00485A92" w:rsidRDefault="00E170E4" w:rsidP="00E170E4">
      <w:pPr>
        <w:ind w:left="851" w:hanging="851"/>
        <w:rPr>
          <w:rFonts w:ascii="David" w:hAnsi="David"/>
          <w:sz w:val="24"/>
          <w:rtl/>
        </w:rPr>
      </w:pPr>
    </w:p>
    <w:p w14:paraId="323007EE" w14:textId="77777777" w:rsidR="00E170E4" w:rsidRPr="00485A92" w:rsidRDefault="00E170E4" w:rsidP="00E170E4">
      <w:pPr>
        <w:ind w:left="851" w:hanging="851"/>
        <w:rPr>
          <w:rFonts w:ascii="David" w:hAnsi="David"/>
          <w:b/>
          <w:bCs/>
          <w:sz w:val="24"/>
          <w:rtl/>
        </w:rPr>
      </w:pPr>
      <w:r w:rsidRPr="00485A92">
        <w:rPr>
          <w:rFonts w:ascii="David" w:hAnsi="David"/>
          <w:b/>
          <w:bCs/>
          <w:sz w:val="24"/>
          <w:rtl/>
        </w:rPr>
        <w:t>והואיל</w:t>
      </w:r>
      <w:r w:rsidRPr="00485A92">
        <w:rPr>
          <w:rFonts w:ascii="David" w:hAnsi="David"/>
          <w:b/>
          <w:bCs/>
          <w:sz w:val="24"/>
          <w:rtl/>
        </w:rPr>
        <w:tab/>
      </w:r>
      <w:r w:rsidRPr="00485A92">
        <w:rPr>
          <w:rFonts w:ascii="David" w:hAnsi="David"/>
          <w:sz w:val="24"/>
          <w:rtl/>
        </w:rPr>
        <w:t>והספק הגיש הצעתו במכרז, המצורפת כנספח ב' להסכם זה והמהווה חלק בלתי נפרד ממנו;</w:t>
      </w:r>
    </w:p>
    <w:p w14:paraId="77AD10CC" w14:textId="77777777" w:rsidR="00E170E4" w:rsidRPr="00485A92" w:rsidRDefault="00E170E4" w:rsidP="00E170E4">
      <w:pPr>
        <w:ind w:left="851" w:hanging="851"/>
        <w:rPr>
          <w:rFonts w:ascii="David" w:hAnsi="David"/>
          <w:b/>
          <w:bCs/>
          <w:sz w:val="24"/>
          <w:rtl/>
        </w:rPr>
      </w:pPr>
    </w:p>
    <w:p w14:paraId="456A4C0F" w14:textId="77777777" w:rsidR="00E170E4" w:rsidRPr="00485A92" w:rsidRDefault="00E170E4" w:rsidP="00E170E4">
      <w:pPr>
        <w:ind w:left="851" w:hanging="851"/>
        <w:rPr>
          <w:rFonts w:ascii="David" w:hAnsi="David"/>
          <w:sz w:val="24"/>
          <w:rtl/>
        </w:rPr>
      </w:pPr>
      <w:r w:rsidRPr="00485A92">
        <w:rPr>
          <w:rFonts w:ascii="David" w:hAnsi="David"/>
          <w:b/>
          <w:bCs/>
          <w:sz w:val="24"/>
          <w:rtl/>
        </w:rPr>
        <w:t>והואיל</w:t>
      </w:r>
      <w:r w:rsidRPr="00485A92">
        <w:rPr>
          <w:rFonts w:ascii="David" w:hAnsi="David"/>
          <w:b/>
          <w:bCs/>
          <w:sz w:val="24"/>
          <w:rtl/>
        </w:rPr>
        <w:tab/>
      </w:r>
      <w:r w:rsidRPr="00485A92">
        <w:rPr>
          <w:rFonts w:ascii="David" w:hAnsi="David"/>
          <w:sz w:val="24"/>
          <w:rtl/>
        </w:rPr>
        <w:t>וועדת המכרזים של המשרד החליטה ביום ______ (פנייה מס' _____) לבחור את הספק כזוכה במכרז, אשר ייתן את השירותים למשרד;</w:t>
      </w:r>
    </w:p>
    <w:p w14:paraId="19F4AF4C" w14:textId="77777777" w:rsidR="00E170E4" w:rsidRPr="00485A92" w:rsidRDefault="00E170E4" w:rsidP="00E170E4">
      <w:pPr>
        <w:ind w:left="851" w:hanging="851"/>
        <w:rPr>
          <w:rFonts w:ascii="David" w:hAnsi="David"/>
          <w:b/>
          <w:bCs/>
          <w:sz w:val="24"/>
          <w:rtl/>
        </w:rPr>
      </w:pPr>
    </w:p>
    <w:p w14:paraId="5AF5B3E6" w14:textId="77777777" w:rsidR="00E170E4" w:rsidRPr="00485A92" w:rsidRDefault="00E170E4" w:rsidP="00E170E4">
      <w:pPr>
        <w:ind w:left="851" w:hanging="851"/>
        <w:rPr>
          <w:rFonts w:ascii="David" w:hAnsi="David"/>
          <w:b/>
          <w:bCs/>
          <w:sz w:val="24"/>
          <w:rtl/>
        </w:rPr>
      </w:pPr>
      <w:r w:rsidRPr="00485A92">
        <w:rPr>
          <w:rFonts w:ascii="David" w:hAnsi="David"/>
          <w:b/>
          <w:bCs/>
          <w:sz w:val="24"/>
          <w:rtl/>
        </w:rPr>
        <w:t>והואיל</w:t>
      </w:r>
      <w:r w:rsidRPr="00485A92">
        <w:rPr>
          <w:rFonts w:ascii="David" w:hAnsi="David"/>
          <w:b/>
          <w:bCs/>
          <w:sz w:val="24"/>
          <w:rtl/>
        </w:rPr>
        <w:tab/>
      </w:r>
      <w:r w:rsidRPr="00485A92">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F036EBA" w14:textId="77777777" w:rsidR="00E170E4" w:rsidRPr="00485A92" w:rsidRDefault="00E170E4" w:rsidP="00E170E4">
      <w:pPr>
        <w:ind w:left="851" w:hanging="851"/>
        <w:rPr>
          <w:rFonts w:ascii="David" w:hAnsi="David"/>
          <w:b/>
          <w:bCs/>
          <w:sz w:val="24"/>
          <w:rtl/>
        </w:rPr>
      </w:pPr>
      <w:r w:rsidRPr="00485A92">
        <w:rPr>
          <w:rFonts w:ascii="David" w:hAnsi="David"/>
          <w:b/>
          <w:bCs/>
          <w:sz w:val="24"/>
          <w:rtl/>
        </w:rPr>
        <w:t>והואיל</w:t>
      </w:r>
      <w:r w:rsidRPr="00485A92">
        <w:rPr>
          <w:rFonts w:ascii="David" w:hAnsi="David"/>
          <w:b/>
          <w:bCs/>
          <w:sz w:val="24"/>
          <w:rtl/>
        </w:rPr>
        <w:tab/>
      </w:r>
      <w:r w:rsidRPr="00485A92">
        <w:rPr>
          <w:rFonts w:ascii="David" w:hAnsi="David"/>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w:t>
      </w:r>
      <w:r w:rsidRPr="00485A92">
        <w:rPr>
          <w:rFonts w:ascii="David" w:hAnsi="David"/>
          <w:sz w:val="24"/>
          <w:rtl/>
        </w:rPr>
        <w:lastRenderedPageBreak/>
        <w:t>למי מטעמו ניגוד עניינים, מכל מין וסוג שהוא, עם המשרד ו/או בקשר עם אספקת השירותים לפי הוראות הסכם זה, וכי הוא ועובדיו עומדים בדרישת כל דין;</w:t>
      </w:r>
    </w:p>
    <w:p w14:paraId="61BB85D3" w14:textId="77777777" w:rsidR="00E170E4" w:rsidRPr="00485A92" w:rsidRDefault="00E170E4" w:rsidP="00E170E4">
      <w:pPr>
        <w:ind w:left="851" w:hanging="851"/>
        <w:rPr>
          <w:rFonts w:ascii="David" w:hAnsi="David"/>
          <w:b/>
          <w:bCs/>
          <w:sz w:val="24"/>
        </w:rPr>
      </w:pPr>
    </w:p>
    <w:p w14:paraId="7209C897" w14:textId="77777777" w:rsidR="00E170E4" w:rsidRPr="00485A92" w:rsidRDefault="00E170E4" w:rsidP="00E170E4">
      <w:pPr>
        <w:ind w:left="851" w:hanging="851"/>
        <w:rPr>
          <w:rFonts w:ascii="David" w:hAnsi="David"/>
          <w:sz w:val="24"/>
          <w:rtl/>
        </w:rPr>
      </w:pPr>
      <w:r w:rsidRPr="00485A92">
        <w:rPr>
          <w:rFonts w:ascii="David" w:hAnsi="David"/>
          <w:b/>
          <w:bCs/>
          <w:sz w:val="24"/>
          <w:rtl/>
        </w:rPr>
        <w:t>והואיל</w:t>
      </w:r>
      <w:r w:rsidRPr="00485A92">
        <w:rPr>
          <w:rFonts w:ascii="David" w:hAnsi="David"/>
          <w:b/>
          <w:bCs/>
          <w:sz w:val="24"/>
          <w:rtl/>
        </w:rPr>
        <w:tab/>
      </w:r>
      <w:r w:rsidRPr="00485A92">
        <w:rPr>
          <w:rFonts w:ascii="David" w:hAnsi="David"/>
          <w:sz w:val="24"/>
          <w:rtl/>
        </w:rPr>
        <w:t>והמשרד מעוניין כי הספק ייתן את השירותים למשרד בהתאם להצעתו נספח ב' ובכפוף לתנאי הסכם זה;</w:t>
      </w:r>
    </w:p>
    <w:p w14:paraId="7C6139FE" w14:textId="77777777" w:rsidR="00E170E4" w:rsidRPr="00485A92" w:rsidRDefault="00E170E4" w:rsidP="00E170E4">
      <w:pPr>
        <w:ind w:left="851" w:hanging="851"/>
        <w:rPr>
          <w:rFonts w:ascii="David" w:hAnsi="David"/>
          <w:b/>
          <w:bCs/>
          <w:sz w:val="24"/>
          <w:rtl/>
        </w:rPr>
      </w:pPr>
    </w:p>
    <w:p w14:paraId="38FAD044" w14:textId="77777777" w:rsidR="00E170E4" w:rsidRPr="00485A92" w:rsidRDefault="00E170E4" w:rsidP="00E170E4">
      <w:pPr>
        <w:jc w:val="center"/>
        <w:rPr>
          <w:rFonts w:ascii="David" w:eastAsia="Times New Roman" w:hAnsi="David"/>
          <w:b/>
          <w:bCs/>
          <w:spacing w:val="6"/>
          <w:sz w:val="24"/>
          <w:u w:val="single"/>
          <w:rtl/>
          <w:lang w:eastAsia="he-IL"/>
        </w:rPr>
      </w:pPr>
      <w:r w:rsidRPr="00485A92">
        <w:rPr>
          <w:rFonts w:ascii="David" w:eastAsia="Times New Roman" w:hAnsi="David"/>
          <w:b/>
          <w:bCs/>
          <w:spacing w:val="6"/>
          <w:sz w:val="24"/>
          <w:u w:val="single"/>
          <w:rtl/>
          <w:lang w:eastAsia="he-IL"/>
        </w:rPr>
        <w:t>לפיכך הוסכם והותנה בין הצדדים כדלקמן:</w:t>
      </w:r>
    </w:p>
    <w:p w14:paraId="09149873" w14:textId="77777777" w:rsidR="00E170E4" w:rsidRPr="00485A92" w:rsidRDefault="00E170E4" w:rsidP="00E170E4">
      <w:pPr>
        <w:jc w:val="center"/>
        <w:rPr>
          <w:rFonts w:ascii="David" w:eastAsia="Times New Roman" w:hAnsi="David"/>
          <w:b/>
          <w:bCs/>
          <w:spacing w:val="6"/>
          <w:sz w:val="24"/>
          <w:u w:val="single"/>
          <w:rtl/>
          <w:lang w:eastAsia="he-IL"/>
        </w:rPr>
      </w:pPr>
    </w:p>
    <w:p w14:paraId="76291BC9" w14:textId="77777777" w:rsidR="00E170E4" w:rsidRPr="00485A92" w:rsidRDefault="00E170E4" w:rsidP="00FC6662">
      <w:pPr>
        <w:numPr>
          <w:ilvl w:val="0"/>
          <w:numId w:val="10"/>
        </w:numPr>
        <w:contextualSpacing/>
        <w:rPr>
          <w:rFonts w:ascii="David" w:hAnsi="David"/>
          <w:b/>
          <w:bCs/>
          <w:spacing w:val="-4"/>
          <w:u w:val="single"/>
          <w:rtl/>
        </w:rPr>
      </w:pPr>
      <w:r w:rsidRPr="00485A92">
        <w:rPr>
          <w:rFonts w:ascii="David" w:hAnsi="David"/>
          <w:b/>
          <w:bCs/>
          <w:spacing w:val="-4"/>
          <w:u w:val="single"/>
          <w:rtl/>
        </w:rPr>
        <w:t>כללי</w:t>
      </w:r>
    </w:p>
    <w:p w14:paraId="221BEE13" w14:textId="77777777" w:rsidR="00E170E4" w:rsidRPr="00485A92" w:rsidRDefault="00E170E4" w:rsidP="00FC6662">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דין המבוא להסכם זה כדין ההסכם גופו.</w:t>
      </w:r>
      <w:r w:rsidRPr="00485A92">
        <w:rPr>
          <w:rFonts w:ascii="David" w:eastAsia="Times New Roman" w:hAnsi="David"/>
          <w:spacing w:val="6"/>
          <w:sz w:val="24"/>
          <w:rtl/>
          <w:lang w:eastAsia="he-IL"/>
        </w:rPr>
        <w:tab/>
      </w:r>
    </w:p>
    <w:p w14:paraId="248912B7" w14:textId="77777777" w:rsidR="00E170E4" w:rsidRPr="00485A92" w:rsidRDefault="00E170E4" w:rsidP="00FC6662">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הסכם זה יכנס לתוקף רק לאחר חתימת הצדדים על הסכם זה.</w:t>
      </w:r>
    </w:p>
    <w:p w14:paraId="399FB8B8" w14:textId="77777777" w:rsidR="00E170E4" w:rsidRPr="00485A92" w:rsidRDefault="00E170E4" w:rsidP="00FC6662">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3F7E3433" w14:textId="77777777" w:rsidR="00E170E4" w:rsidRPr="00485A92" w:rsidRDefault="00E170E4" w:rsidP="00FC6662">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להסכם זה מצורפים הנספחים הבאים, המהווים חלק בלתי נפרד ממנו:</w:t>
      </w:r>
    </w:p>
    <w:p w14:paraId="67A55BB2" w14:textId="541D6CA9" w:rsidR="00E170E4" w:rsidRPr="00485A92" w:rsidRDefault="00E170E4" w:rsidP="007B694B">
      <w:pPr>
        <w:widowControl w:val="0"/>
        <w:ind w:left="1361" w:hanging="161"/>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נספח א' – מכרז פומבי </w:t>
      </w:r>
      <w:r w:rsidR="00AE0140" w:rsidRPr="00485A92">
        <w:rPr>
          <w:rFonts w:ascii="David" w:eastAsia="Times New Roman" w:hAnsi="David"/>
          <w:spacing w:val="6"/>
          <w:sz w:val="24"/>
          <w:rtl/>
          <w:lang w:eastAsia="he-IL"/>
        </w:rPr>
        <w:fldChar w:fldCharType="begin"/>
      </w:r>
      <w:r w:rsidR="00AE0140" w:rsidRPr="00485A92">
        <w:rPr>
          <w:rFonts w:ascii="David" w:eastAsia="Times New Roman" w:hAnsi="David"/>
          <w:spacing w:val="6"/>
          <w:sz w:val="24"/>
          <w:rtl/>
          <w:lang w:eastAsia="he-IL"/>
        </w:rPr>
        <w:instrText xml:space="preserve"> </w:instrText>
      </w:r>
      <w:r w:rsidR="00AE0140" w:rsidRPr="00485A92">
        <w:rPr>
          <w:rFonts w:ascii="David" w:eastAsia="Times New Roman" w:hAnsi="David"/>
          <w:spacing w:val="6"/>
          <w:sz w:val="24"/>
          <w:lang w:eastAsia="he-IL"/>
        </w:rPr>
        <w:instrText>REF</w:instrText>
      </w:r>
      <w:r w:rsidR="00AE0140" w:rsidRPr="00485A92">
        <w:rPr>
          <w:rFonts w:ascii="David" w:eastAsia="Times New Roman" w:hAnsi="David"/>
          <w:spacing w:val="6"/>
          <w:sz w:val="24"/>
          <w:rtl/>
          <w:lang w:eastAsia="he-IL"/>
        </w:rPr>
        <w:instrText xml:space="preserve"> מס_מכרז \</w:instrText>
      </w:r>
      <w:r w:rsidR="00AE0140" w:rsidRPr="00485A92">
        <w:rPr>
          <w:rFonts w:ascii="David" w:eastAsia="Times New Roman" w:hAnsi="David"/>
          <w:spacing w:val="6"/>
          <w:sz w:val="24"/>
          <w:lang w:eastAsia="he-IL"/>
        </w:rPr>
        <w:instrText>h</w:instrText>
      </w:r>
      <w:r w:rsidR="00AE0140" w:rsidRPr="00485A92">
        <w:rPr>
          <w:rFonts w:ascii="David" w:eastAsia="Times New Roman" w:hAnsi="David"/>
          <w:spacing w:val="6"/>
          <w:sz w:val="24"/>
          <w:rtl/>
          <w:lang w:eastAsia="he-IL"/>
        </w:rPr>
        <w:instrText xml:space="preserve"> </w:instrText>
      </w:r>
      <w:r w:rsidR="00111020" w:rsidRPr="00485A92">
        <w:rPr>
          <w:rFonts w:ascii="David" w:eastAsia="Times New Roman" w:hAnsi="David"/>
          <w:spacing w:val="6"/>
          <w:sz w:val="24"/>
          <w:rtl/>
          <w:lang w:eastAsia="he-IL"/>
        </w:rPr>
        <w:instrText xml:space="preserve"> \* </w:instrText>
      </w:r>
      <w:r w:rsidR="00111020" w:rsidRPr="00485A92">
        <w:rPr>
          <w:rFonts w:ascii="David" w:eastAsia="Times New Roman" w:hAnsi="David"/>
          <w:spacing w:val="6"/>
          <w:sz w:val="24"/>
          <w:lang w:eastAsia="he-IL"/>
        </w:rPr>
        <w:instrText>MERGEFORMAT</w:instrText>
      </w:r>
      <w:r w:rsidR="00111020" w:rsidRPr="00485A92">
        <w:rPr>
          <w:rFonts w:ascii="David" w:eastAsia="Times New Roman" w:hAnsi="David"/>
          <w:spacing w:val="6"/>
          <w:sz w:val="24"/>
          <w:rtl/>
          <w:lang w:eastAsia="he-IL"/>
        </w:rPr>
        <w:instrText xml:space="preserve"> </w:instrText>
      </w:r>
      <w:r w:rsidR="00AE0140" w:rsidRPr="00485A92">
        <w:rPr>
          <w:rFonts w:ascii="David" w:eastAsia="Times New Roman" w:hAnsi="David"/>
          <w:spacing w:val="6"/>
          <w:sz w:val="24"/>
          <w:rtl/>
          <w:lang w:eastAsia="he-IL"/>
        </w:rPr>
      </w:r>
      <w:r w:rsidR="00AE0140" w:rsidRPr="00485A92">
        <w:rPr>
          <w:rFonts w:ascii="David" w:eastAsia="Times New Roman" w:hAnsi="David"/>
          <w:spacing w:val="6"/>
          <w:sz w:val="24"/>
          <w:rtl/>
          <w:lang w:eastAsia="he-IL"/>
        </w:rPr>
        <w:fldChar w:fldCharType="separate"/>
      </w:r>
      <w:r w:rsidR="00C26A42" w:rsidRPr="00485A92">
        <w:rPr>
          <w:rFonts w:ascii="David" w:hAnsi="David"/>
          <w:b/>
          <w:bCs/>
          <w:u w:val="single"/>
          <w:rtl/>
        </w:rPr>
        <w:t>מס</w:t>
      </w:r>
      <w:r w:rsidR="00C26A42" w:rsidRPr="00485A92">
        <w:rPr>
          <w:rFonts w:ascii="David" w:hAnsi="David" w:hint="cs"/>
          <w:b/>
          <w:bCs/>
          <w:u w:val="single"/>
          <w:rtl/>
        </w:rPr>
        <w:t>'</w:t>
      </w:r>
      <w:r w:rsidR="00C26A42" w:rsidRPr="00485A92">
        <w:rPr>
          <w:rFonts w:ascii="David" w:hAnsi="David"/>
          <w:b/>
          <w:bCs/>
          <w:u w:val="single"/>
          <w:rtl/>
        </w:rPr>
        <w:t xml:space="preserve"> </w:t>
      </w:r>
      <w:r w:rsidR="00AE0140" w:rsidRPr="00485A92">
        <w:rPr>
          <w:rFonts w:ascii="David" w:eastAsia="Times New Roman" w:hAnsi="David"/>
          <w:spacing w:val="6"/>
          <w:sz w:val="24"/>
          <w:rtl/>
          <w:lang w:eastAsia="he-IL"/>
        </w:rPr>
        <w:fldChar w:fldCharType="end"/>
      </w:r>
      <w:r w:rsidR="00E65782" w:rsidRPr="00485A92">
        <w:rPr>
          <w:rFonts w:ascii="David" w:eastAsia="Times New Roman" w:hAnsi="David" w:hint="cs"/>
          <w:spacing w:val="6"/>
          <w:sz w:val="24"/>
          <w:rtl/>
          <w:lang w:eastAsia="he-IL"/>
        </w:rPr>
        <w:t>6/2019</w:t>
      </w:r>
    </w:p>
    <w:p w14:paraId="4DBBAD54" w14:textId="77777777" w:rsidR="00E170E4" w:rsidRPr="00485A92" w:rsidRDefault="00E170E4" w:rsidP="00E170E4">
      <w:pPr>
        <w:widowControl w:val="0"/>
        <w:ind w:left="1361" w:hanging="161"/>
        <w:rPr>
          <w:rFonts w:ascii="David" w:eastAsia="Times New Roman" w:hAnsi="David"/>
          <w:spacing w:val="6"/>
          <w:sz w:val="24"/>
          <w:rtl/>
          <w:lang w:eastAsia="he-IL"/>
        </w:rPr>
      </w:pPr>
      <w:r w:rsidRPr="00485A92">
        <w:rPr>
          <w:rFonts w:ascii="David" w:eastAsia="Times New Roman" w:hAnsi="David"/>
          <w:spacing w:val="6"/>
          <w:sz w:val="24"/>
          <w:rtl/>
          <w:lang w:eastAsia="he-IL"/>
        </w:rPr>
        <w:t>נספח ב' – הצעת הספק במכרז.</w:t>
      </w:r>
    </w:p>
    <w:p w14:paraId="33F55E69" w14:textId="77777777" w:rsidR="00E170E4" w:rsidRPr="00485A92" w:rsidRDefault="00E170E4" w:rsidP="007D79F7">
      <w:pPr>
        <w:widowControl w:val="0"/>
        <w:ind w:left="1361" w:hanging="161"/>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נספח </w:t>
      </w:r>
      <w:r w:rsidR="00B2595C" w:rsidRPr="00485A92">
        <w:rPr>
          <w:rFonts w:ascii="David" w:eastAsia="Times New Roman" w:hAnsi="David"/>
          <w:spacing w:val="6"/>
          <w:sz w:val="24"/>
          <w:rtl/>
          <w:lang w:eastAsia="he-IL"/>
        </w:rPr>
        <w:t>ב'</w:t>
      </w:r>
      <w:r w:rsidR="007D79F7" w:rsidRPr="00485A92">
        <w:rPr>
          <w:rFonts w:ascii="David" w:eastAsia="Times New Roman" w:hAnsi="David"/>
          <w:spacing w:val="6"/>
          <w:sz w:val="24"/>
          <w:rtl/>
          <w:lang w:eastAsia="he-IL"/>
        </w:rPr>
        <w:t>9</w:t>
      </w:r>
      <w:r w:rsidRPr="00485A92">
        <w:rPr>
          <w:rFonts w:ascii="David" w:eastAsia="Times New Roman" w:hAnsi="David"/>
          <w:spacing w:val="6"/>
          <w:sz w:val="24"/>
          <w:rtl/>
          <w:lang w:eastAsia="he-IL"/>
        </w:rPr>
        <w:t>- הצעת המחיר</w:t>
      </w:r>
    </w:p>
    <w:p w14:paraId="6733B563" w14:textId="77777777" w:rsidR="00E170E4" w:rsidRPr="00485A92" w:rsidRDefault="00E170E4" w:rsidP="00E170E4">
      <w:pPr>
        <w:widowControl w:val="0"/>
        <w:ind w:left="1361" w:hanging="161"/>
        <w:rPr>
          <w:rFonts w:ascii="David" w:eastAsia="Times New Roman" w:hAnsi="David"/>
          <w:spacing w:val="6"/>
          <w:sz w:val="24"/>
          <w:rtl/>
          <w:lang w:eastAsia="he-IL"/>
        </w:rPr>
      </w:pPr>
      <w:r w:rsidRPr="00485A92">
        <w:rPr>
          <w:rFonts w:ascii="David" w:eastAsia="Times New Roman" w:hAnsi="David"/>
          <w:spacing w:val="6"/>
          <w:sz w:val="24"/>
          <w:rtl/>
          <w:lang w:eastAsia="he-IL"/>
        </w:rPr>
        <w:t>נספח ג' – התחייבות לשמירה על סודיות.</w:t>
      </w:r>
    </w:p>
    <w:p w14:paraId="45C28F99" w14:textId="77777777" w:rsidR="00E170E4" w:rsidRPr="00485A92" w:rsidRDefault="00E170E4" w:rsidP="00E170E4">
      <w:pPr>
        <w:widowControl w:val="0"/>
        <w:ind w:left="1361" w:hanging="161"/>
        <w:rPr>
          <w:rFonts w:ascii="David" w:eastAsia="Times New Roman" w:hAnsi="David"/>
          <w:spacing w:val="6"/>
          <w:sz w:val="24"/>
          <w:rtl/>
          <w:lang w:eastAsia="he-IL"/>
        </w:rPr>
      </w:pPr>
      <w:r w:rsidRPr="00485A92">
        <w:rPr>
          <w:rFonts w:ascii="David" w:eastAsia="Times New Roman" w:hAnsi="David"/>
          <w:spacing w:val="6"/>
          <w:sz w:val="24"/>
          <w:rtl/>
          <w:lang w:eastAsia="he-IL"/>
        </w:rPr>
        <w:t>נספח ד' – ערבות ביצוע.</w:t>
      </w:r>
    </w:p>
    <w:p w14:paraId="540BCB5B" w14:textId="77777777" w:rsidR="00E170E4" w:rsidRPr="00485A92" w:rsidRDefault="00E170E4" w:rsidP="00E170E4">
      <w:pPr>
        <w:ind w:left="641"/>
        <w:contextualSpacing/>
        <w:rPr>
          <w:rFonts w:ascii="David" w:hAnsi="David"/>
          <w:b/>
          <w:bCs/>
          <w:spacing w:val="-4"/>
          <w:u w:val="single"/>
        </w:rPr>
      </w:pPr>
    </w:p>
    <w:p w14:paraId="638535AD" w14:textId="77777777" w:rsidR="00E170E4" w:rsidRPr="00485A92" w:rsidRDefault="00E170E4" w:rsidP="00FC6662">
      <w:pPr>
        <w:numPr>
          <w:ilvl w:val="0"/>
          <w:numId w:val="10"/>
        </w:numPr>
        <w:contextualSpacing/>
        <w:rPr>
          <w:rFonts w:ascii="David" w:hAnsi="David"/>
          <w:b/>
          <w:bCs/>
          <w:spacing w:val="-4"/>
          <w:u w:val="single"/>
        </w:rPr>
      </w:pPr>
      <w:r w:rsidRPr="00485A92">
        <w:rPr>
          <w:rFonts w:ascii="David" w:hAnsi="David"/>
          <w:b/>
          <w:bCs/>
          <w:spacing w:val="-4"/>
          <w:u w:val="single"/>
          <w:rtl/>
        </w:rPr>
        <w:t>הגדרות</w:t>
      </w:r>
    </w:p>
    <w:p w14:paraId="086922F7" w14:textId="77777777" w:rsidR="00E170E4" w:rsidRPr="00485A92" w:rsidRDefault="00E170E4" w:rsidP="00FC6662">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למונחים בהסכם זה תהיה המשמעות אשר ניתנה להם במכרז נספח א'.</w:t>
      </w:r>
    </w:p>
    <w:p w14:paraId="446F0D89" w14:textId="77777777" w:rsidR="00E170E4" w:rsidRPr="00485A92" w:rsidRDefault="00E170E4" w:rsidP="00FC6662">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כללי הפרשנות אשר נקבעו במכרז נספח א' יחולו גם על פרשנות הסכם זה.</w:t>
      </w:r>
    </w:p>
    <w:p w14:paraId="73671643" w14:textId="77777777" w:rsidR="00E170E4" w:rsidRPr="00485A92" w:rsidRDefault="00E170E4" w:rsidP="00E170E4">
      <w:pPr>
        <w:widowControl w:val="0"/>
        <w:ind w:left="567" w:hanging="567"/>
        <w:rPr>
          <w:rFonts w:ascii="David" w:eastAsia="Times New Roman" w:hAnsi="David"/>
          <w:spacing w:val="6"/>
          <w:sz w:val="24"/>
          <w:rtl/>
          <w:lang w:eastAsia="he-IL"/>
        </w:rPr>
      </w:pPr>
    </w:p>
    <w:p w14:paraId="54CDEBD8" w14:textId="77777777" w:rsidR="00E170E4" w:rsidRPr="00485A92" w:rsidRDefault="00E170E4" w:rsidP="00FC6662">
      <w:pPr>
        <w:numPr>
          <w:ilvl w:val="0"/>
          <w:numId w:val="10"/>
        </w:numPr>
        <w:contextualSpacing/>
        <w:rPr>
          <w:rFonts w:ascii="David" w:hAnsi="David"/>
          <w:b/>
          <w:bCs/>
          <w:spacing w:val="-4"/>
          <w:u w:val="single"/>
        </w:rPr>
      </w:pPr>
      <w:bookmarkStart w:id="3" w:name="_Ref279412183"/>
      <w:r w:rsidRPr="00485A92">
        <w:rPr>
          <w:rFonts w:ascii="David" w:hAnsi="David"/>
          <w:b/>
          <w:bCs/>
          <w:spacing w:val="-4"/>
          <w:u w:val="single"/>
          <w:rtl/>
        </w:rPr>
        <w:t>תקופת ההתקשרות</w:t>
      </w:r>
      <w:bookmarkEnd w:id="3"/>
    </w:p>
    <w:p w14:paraId="7ADD9FB2" w14:textId="77777777" w:rsidR="00E170E4" w:rsidRPr="00485A92" w:rsidRDefault="00E170E4" w:rsidP="007D79F7">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4" w:name="_Toc461960564"/>
      <w:bookmarkStart w:id="5" w:name="_Toc535329270"/>
      <w:bookmarkStart w:id="6" w:name="_Toc535741030"/>
      <w:r w:rsidRPr="00485A92">
        <w:rPr>
          <w:rFonts w:ascii="David" w:hAnsi="David"/>
          <w:rtl/>
        </w:rPr>
        <w:t xml:space="preserve">תקופת ההתקשרות תחל מיום חתימת הצדדים על החוזה </w:t>
      </w:r>
      <w:r w:rsidR="00456605" w:rsidRPr="00485A92">
        <w:rPr>
          <w:rFonts w:ascii="David" w:hAnsi="David"/>
          <w:rtl/>
        </w:rPr>
        <w:t>ועד ל-</w:t>
      </w:r>
      <w:r w:rsidR="00C33203" w:rsidRPr="00485A92">
        <w:rPr>
          <w:rFonts w:ascii="David" w:hAnsi="David"/>
          <w:rtl/>
        </w:rPr>
        <w:t xml:space="preserve">60 </w:t>
      </w:r>
      <w:r w:rsidR="00456605" w:rsidRPr="00485A92">
        <w:rPr>
          <w:rFonts w:ascii="David" w:hAnsi="David"/>
          <w:rtl/>
        </w:rPr>
        <w:t xml:space="preserve">יום לאחר סיום אירועי </w:t>
      </w:r>
      <w:r w:rsidR="007D79F7" w:rsidRPr="00485A92">
        <w:rPr>
          <w:rFonts w:ascii="David" w:hAnsi="David"/>
          <w:rtl/>
        </w:rPr>
        <w:t>'חודש הקריאה'</w:t>
      </w:r>
      <w:r w:rsidR="00456605" w:rsidRPr="00485A92">
        <w:rPr>
          <w:rFonts w:ascii="David" w:hAnsi="David"/>
          <w:rtl/>
        </w:rPr>
        <w:t xml:space="preserve">, וגמר חשבון, </w:t>
      </w:r>
      <w:r w:rsidRPr="00485A92">
        <w:rPr>
          <w:rFonts w:ascii="David" w:hAnsi="David"/>
          <w:rtl/>
        </w:rPr>
        <w:t>עד לתאריך ________ (להלן: "תקופת ההתקשרות").</w:t>
      </w:r>
      <w:bookmarkEnd w:id="4"/>
      <w:bookmarkEnd w:id="5"/>
      <w:bookmarkEnd w:id="6"/>
    </w:p>
    <w:p w14:paraId="234474E3"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7" w:name="_Toc461960565"/>
      <w:bookmarkStart w:id="8" w:name="_Toc535329271"/>
      <w:bookmarkStart w:id="9" w:name="_Toc535741031"/>
      <w:r w:rsidRPr="00485A92">
        <w:rPr>
          <w:rFonts w:ascii="David" w:hAnsi="David"/>
          <w:rtl/>
        </w:rPr>
        <w:t>למשרד נתונה אופציה חד צדדית ובלעדית, בהודעה בכתב ומראש להאריך את ההתקשרות ל-</w:t>
      </w:r>
      <w:r w:rsidR="00D63787" w:rsidRPr="00485A92">
        <w:rPr>
          <w:rFonts w:ascii="David" w:hAnsi="David"/>
          <w:rtl/>
        </w:rPr>
        <w:t xml:space="preserve">3 </w:t>
      </w:r>
      <w:r w:rsidRPr="00485A92">
        <w:rPr>
          <w:rFonts w:ascii="David" w:hAnsi="David"/>
          <w:rtl/>
        </w:rPr>
        <w:t>תקופות נוספות, בנות שנה כל אחת (להלן: "תקופת הארכה") הכל על בסיס מחירי ותנאי ההסכם, המכרז וההצעה, בהתאם לתקנות חובת המכרזים, תשנ"ג - 1993. לעניין סעיף זה, תוספת לתכולה המוסכמת תאושר ותחתם ע"י מורשי החתימה של המשרד, והכול בהתאם להוראות חוק חובת מכרזים, התשנ"ב-1992, הוראות התכ"מ ובהתאם למכרז זה.</w:t>
      </w:r>
      <w:bookmarkEnd w:id="7"/>
      <w:bookmarkEnd w:id="8"/>
      <w:bookmarkEnd w:id="9"/>
      <w:r w:rsidRPr="00485A92">
        <w:rPr>
          <w:rFonts w:ascii="David" w:hAnsi="David"/>
          <w:rtl/>
        </w:rPr>
        <w:t xml:space="preserve">  </w:t>
      </w:r>
    </w:p>
    <w:p w14:paraId="144500CF"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0" w:name="_Toc461960566"/>
      <w:bookmarkStart w:id="11" w:name="_Toc535329272"/>
      <w:bookmarkStart w:id="12" w:name="_Toc535741032"/>
      <w:r w:rsidRPr="00485A92">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bookmarkEnd w:id="10"/>
      <w:bookmarkEnd w:id="11"/>
      <w:bookmarkEnd w:id="12"/>
    </w:p>
    <w:p w14:paraId="363CBE98"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3" w:name="_Toc461960567"/>
      <w:bookmarkStart w:id="14" w:name="_Toc535329273"/>
      <w:bookmarkStart w:id="15" w:name="_Toc535741033"/>
      <w:r w:rsidRPr="00485A92">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bookmarkEnd w:id="13"/>
      <w:bookmarkEnd w:id="14"/>
      <w:bookmarkEnd w:id="15"/>
    </w:p>
    <w:p w14:paraId="5368AC4D" w14:textId="77777777" w:rsidR="00E170E4" w:rsidRPr="00485A92" w:rsidRDefault="00E170E4" w:rsidP="00E170E4">
      <w:pPr>
        <w:ind w:left="1071"/>
        <w:rPr>
          <w:rFonts w:ascii="David" w:hAnsi="David"/>
          <w:rtl/>
          <w:lang w:eastAsia="he-IL"/>
        </w:rPr>
      </w:pPr>
    </w:p>
    <w:p w14:paraId="71A6F311" w14:textId="77777777" w:rsidR="00E170E4" w:rsidRPr="00485A92" w:rsidRDefault="00E170E4" w:rsidP="00FC6662">
      <w:pPr>
        <w:numPr>
          <w:ilvl w:val="0"/>
          <w:numId w:val="10"/>
        </w:numPr>
        <w:contextualSpacing/>
        <w:rPr>
          <w:rFonts w:ascii="David" w:hAnsi="David"/>
          <w:b/>
          <w:bCs/>
          <w:spacing w:val="-4"/>
          <w:u w:val="single"/>
          <w:rtl/>
        </w:rPr>
      </w:pPr>
      <w:r w:rsidRPr="00485A92">
        <w:rPr>
          <w:rFonts w:ascii="David" w:hAnsi="David"/>
          <w:b/>
          <w:bCs/>
          <w:spacing w:val="-4"/>
          <w:u w:val="single"/>
          <w:rtl/>
        </w:rPr>
        <w:lastRenderedPageBreak/>
        <w:t>ביטול ההסכם</w:t>
      </w:r>
    </w:p>
    <w:p w14:paraId="2CC7BF00"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16" w:name="_Toc461960568"/>
      <w:bookmarkStart w:id="17" w:name="_Toc535329274"/>
      <w:bookmarkStart w:id="18" w:name="_Toc535741034"/>
      <w:r w:rsidRPr="00485A92">
        <w:rPr>
          <w:rFonts w:ascii="David" w:hAnsi="David"/>
          <w:rt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6"/>
      <w:bookmarkEnd w:id="17"/>
      <w:bookmarkEnd w:id="18"/>
    </w:p>
    <w:p w14:paraId="05F7252A"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19" w:name="_Toc461960569"/>
      <w:bookmarkStart w:id="20" w:name="_Toc535329275"/>
      <w:bookmarkStart w:id="21" w:name="_Toc535741035"/>
      <w:r w:rsidRPr="00485A92">
        <w:rPr>
          <w:rFonts w:ascii="David" w:hAnsi="David"/>
          <w:rtl/>
        </w:rPr>
        <w:t>הובא ההסכם לידי גמר, יהא המשרד רשאי לבצע את העבודות בעצמו ו/או באמצעות אחרים.</w:t>
      </w:r>
      <w:bookmarkEnd w:id="19"/>
      <w:bookmarkEnd w:id="20"/>
      <w:bookmarkEnd w:id="21"/>
    </w:p>
    <w:p w14:paraId="75597EA4" w14:textId="634CC982" w:rsidR="00E170E4" w:rsidRPr="00485A92" w:rsidRDefault="00E170E4" w:rsidP="00FA7CE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2" w:name="_Toc461960570"/>
      <w:bookmarkStart w:id="23" w:name="_Toc535329276"/>
      <w:bookmarkStart w:id="24" w:name="_Toc535741036"/>
      <w:r w:rsidRPr="00485A92">
        <w:rPr>
          <w:rFonts w:ascii="David" w:hAnsi="David"/>
          <w:rtl/>
        </w:rPr>
        <w:t xml:space="preserve">הובא ההסכם לידי גמר, יהיה הספק זכאי לתשלום על אותו חלק מהעבודות שכבר ביצע, </w:t>
      </w:r>
      <w:r w:rsidR="00875D4C" w:rsidRPr="00485A92">
        <w:rPr>
          <w:rFonts w:ascii="David" w:hAnsi="David"/>
          <w:rtl/>
        </w:rPr>
        <w:t>ע"פ אבני הדרך המפורטות ב</w:t>
      </w:r>
      <w:r w:rsidR="00B2595C" w:rsidRPr="00485A92">
        <w:rPr>
          <w:rFonts w:ascii="David" w:hAnsi="David"/>
          <w:rtl/>
        </w:rPr>
        <w:t xml:space="preserve">סעיף </w:t>
      </w:r>
      <w:r w:rsidR="00B2595C" w:rsidRPr="00485A92">
        <w:rPr>
          <w:rFonts w:ascii="David" w:hAnsi="David"/>
          <w:rtl/>
        </w:rPr>
        <w:fldChar w:fldCharType="begin"/>
      </w:r>
      <w:r w:rsidR="00B2595C" w:rsidRPr="00485A92">
        <w:rPr>
          <w:rFonts w:ascii="David" w:hAnsi="David"/>
          <w:rtl/>
        </w:rPr>
        <w:instrText xml:space="preserve"> </w:instrText>
      </w:r>
      <w:r w:rsidR="00B2595C" w:rsidRPr="00485A92">
        <w:rPr>
          <w:rFonts w:ascii="David" w:hAnsi="David"/>
        </w:rPr>
        <w:instrText>REF</w:instrText>
      </w:r>
      <w:r w:rsidR="00B2595C" w:rsidRPr="00485A92">
        <w:rPr>
          <w:rFonts w:ascii="David" w:hAnsi="David"/>
          <w:rtl/>
        </w:rPr>
        <w:instrText xml:space="preserve"> _</w:instrText>
      </w:r>
      <w:r w:rsidR="00B2595C" w:rsidRPr="00485A92">
        <w:rPr>
          <w:rFonts w:ascii="David" w:hAnsi="David"/>
        </w:rPr>
        <w:instrText>Ref461977561 \r \h</w:instrText>
      </w:r>
      <w:r w:rsidR="00B2595C" w:rsidRPr="00485A92">
        <w:rPr>
          <w:rFonts w:ascii="David" w:hAnsi="David"/>
          <w:rtl/>
        </w:rPr>
        <w:instrText xml:space="preserve"> </w:instrText>
      </w:r>
      <w:r w:rsidR="00D41EBD" w:rsidRPr="00485A92">
        <w:rPr>
          <w:rFonts w:ascii="David" w:hAnsi="David"/>
          <w:rtl/>
        </w:rPr>
        <w:instrText xml:space="preserve"> \* </w:instrText>
      </w:r>
      <w:r w:rsidR="00D41EBD" w:rsidRPr="00485A92">
        <w:rPr>
          <w:rFonts w:ascii="David" w:hAnsi="David"/>
        </w:rPr>
        <w:instrText>MERGEFORMAT</w:instrText>
      </w:r>
      <w:r w:rsidR="00D41EBD" w:rsidRPr="00485A92">
        <w:rPr>
          <w:rFonts w:ascii="David" w:hAnsi="David"/>
          <w:rtl/>
        </w:rPr>
        <w:instrText xml:space="preserve"> </w:instrText>
      </w:r>
      <w:r w:rsidR="00B2595C" w:rsidRPr="00485A92">
        <w:rPr>
          <w:rFonts w:ascii="David" w:hAnsi="David"/>
          <w:rtl/>
        </w:rPr>
      </w:r>
      <w:r w:rsidR="00B2595C" w:rsidRPr="00485A92">
        <w:rPr>
          <w:rFonts w:ascii="David" w:hAnsi="David"/>
          <w:rtl/>
        </w:rPr>
        <w:fldChar w:fldCharType="separate"/>
      </w:r>
      <w:r w:rsidR="00C26A42" w:rsidRPr="00485A92">
        <w:rPr>
          <w:rFonts w:ascii="David" w:hAnsi="David"/>
          <w:cs/>
        </w:rPr>
        <w:t>‎</w:t>
      </w:r>
      <w:r w:rsidR="00C26A42" w:rsidRPr="00485A92">
        <w:rPr>
          <w:rFonts w:ascii="David" w:hAnsi="David"/>
        </w:rPr>
        <w:t>9.3</w:t>
      </w:r>
      <w:r w:rsidR="00B2595C" w:rsidRPr="00485A92">
        <w:rPr>
          <w:rFonts w:ascii="David" w:hAnsi="David"/>
          <w:rtl/>
        </w:rPr>
        <w:fldChar w:fldCharType="end"/>
      </w:r>
      <w:r w:rsidR="00875D4C" w:rsidRPr="00485A92">
        <w:rPr>
          <w:rFonts w:ascii="David" w:hAnsi="David"/>
          <w:rtl/>
        </w:rPr>
        <w:t xml:space="preserve">, </w:t>
      </w:r>
      <w:r w:rsidRPr="00485A92">
        <w:rPr>
          <w:rFonts w:ascii="David" w:hAnsi="David"/>
          <w:rtl/>
        </w:rPr>
        <w:t>בניכוי התשלומים ששולמו לו על ידי המשרד עד לאותו המועד</w:t>
      </w:r>
      <w:r w:rsidR="00FA7CE2" w:rsidRPr="00485A92">
        <w:rPr>
          <w:rFonts w:ascii="David" w:hAnsi="David" w:hint="cs"/>
          <w:rtl/>
        </w:rPr>
        <w:t xml:space="preserve">, וכן התחייבויות חוזיות שנחתמו עד למועד זה ולא ניתן לבטלן, אולם </w:t>
      </w:r>
      <w:r w:rsidR="00FA7CE2" w:rsidRPr="00485A92">
        <w:rPr>
          <w:rFonts w:ascii="David" w:hAnsi="David"/>
          <w:rtl/>
        </w:rPr>
        <w:t>–</w:t>
      </w:r>
      <w:r w:rsidR="00FA7CE2" w:rsidRPr="00485A92">
        <w:rPr>
          <w:rFonts w:ascii="David" w:hAnsi="David" w:hint="cs"/>
          <w:rtl/>
        </w:rPr>
        <w:t xml:space="preserve"> גם במקרה כזה לא תשולם לספק עמלת שכר ההפקה</w:t>
      </w:r>
      <w:r w:rsidRPr="00485A92">
        <w:rPr>
          <w:rFonts w:ascii="David" w:hAnsi="David"/>
          <w:rtl/>
        </w:rPr>
        <w:t>לא ישולם לספק כל שכר ו/או פיצוי ו/או תשלום נוסף.</w:t>
      </w:r>
      <w:bookmarkEnd w:id="22"/>
      <w:bookmarkEnd w:id="23"/>
      <w:bookmarkEnd w:id="24"/>
      <w:r w:rsidR="00FA7CE2" w:rsidRPr="00485A92">
        <w:rPr>
          <w:rFonts w:ascii="David" w:hAnsi="David" w:hint="cs"/>
          <w:rtl/>
        </w:rPr>
        <w:t xml:space="preserve"> יובהר כי מקרה של ביטול אירוע/ים בעקבות כח עליון יידון באופן פרטני.</w:t>
      </w:r>
    </w:p>
    <w:p w14:paraId="055C573D"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5" w:name="_Toc461960571"/>
      <w:bookmarkStart w:id="26" w:name="_Toc535329277"/>
      <w:bookmarkStart w:id="27" w:name="_Toc535741037"/>
      <w:r w:rsidRPr="00485A92">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25"/>
      <w:bookmarkEnd w:id="26"/>
      <w:bookmarkEnd w:id="27"/>
    </w:p>
    <w:p w14:paraId="428B63CD"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28" w:name="_Toc461960572"/>
      <w:bookmarkStart w:id="29" w:name="_Toc535329278"/>
      <w:bookmarkStart w:id="30" w:name="_Toc535741038"/>
      <w:r w:rsidRPr="00485A92">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8"/>
      <w:bookmarkEnd w:id="29"/>
      <w:bookmarkEnd w:id="30"/>
    </w:p>
    <w:p w14:paraId="7880827D" w14:textId="1A511D3D" w:rsidR="00E170E4" w:rsidRPr="00485A92" w:rsidRDefault="00E170E4" w:rsidP="00773224">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31" w:name="_Toc461960573"/>
      <w:bookmarkStart w:id="32" w:name="_Toc535329279"/>
      <w:bookmarkStart w:id="33" w:name="_Toc535741039"/>
      <w:r w:rsidRPr="00485A92">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r w:rsidR="00773224" w:rsidRPr="00485A92">
        <w:rPr>
          <w:rFonts w:ascii="David" w:hAnsi="David" w:hint="cs"/>
          <w:rtl/>
        </w:rPr>
        <w:t xml:space="preserve">, </w:t>
      </w:r>
      <w:r w:rsidR="00773224" w:rsidRPr="00485A92">
        <w:rPr>
          <w:rFonts w:ascii="David" w:hAnsi="David"/>
          <w:noProof/>
          <w:rtl/>
          <w:lang w:eastAsia="he-IL"/>
        </w:rPr>
        <w:t>ובלבד ומדובר בהפרה יסודית להסכם, שהמזמין נתן לגביה התראה וזו לא תוקנה תוך זמן סביר.</w:t>
      </w:r>
      <w:bookmarkEnd w:id="31"/>
      <w:bookmarkEnd w:id="32"/>
      <w:bookmarkEnd w:id="33"/>
    </w:p>
    <w:p w14:paraId="751AFF80" w14:textId="77777777" w:rsidR="00E170E4" w:rsidRPr="00485A92" w:rsidRDefault="00E170E4" w:rsidP="00E170E4">
      <w:pPr>
        <w:widowControl w:val="0"/>
        <w:ind w:left="567" w:hanging="567"/>
        <w:rPr>
          <w:rFonts w:ascii="David" w:eastAsia="Times New Roman" w:hAnsi="David"/>
          <w:spacing w:val="6"/>
          <w:sz w:val="24"/>
          <w:rtl/>
          <w:lang w:eastAsia="he-IL"/>
        </w:rPr>
      </w:pPr>
    </w:p>
    <w:p w14:paraId="27C8C8B6" w14:textId="77777777" w:rsidR="00E170E4" w:rsidRPr="00485A92" w:rsidRDefault="00E170E4" w:rsidP="00FC6662">
      <w:pPr>
        <w:numPr>
          <w:ilvl w:val="0"/>
          <w:numId w:val="10"/>
        </w:numPr>
        <w:contextualSpacing/>
        <w:rPr>
          <w:rFonts w:ascii="David" w:hAnsi="David"/>
          <w:b/>
          <w:bCs/>
          <w:spacing w:val="-4"/>
          <w:u w:val="single"/>
          <w:rtl/>
        </w:rPr>
      </w:pPr>
      <w:bookmarkStart w:id="34" w:name="_Ref279412198"/>
      <w:r w:rsidRPr="00485A92">
        <w:rPr>
          <w:rFonts w:ascii="David" w:hAnsi="David"/>
          <w:b/>
          <w:bCs/>
          <w:spacing w:val="-4"/>
          <w:u w:val="single"/>
          <w:rtl/>
        </w:rPr>
        <w:t>התחייבויות הספק</w:t>
      </w:r>
      <w:bookmarkEnd w:id="34"/>
    </w:p>
    <w:p w14:paraId="5CC8C7A8" w14:textId="282A54DF" w:rsidR="00E170E4" w:rsidRPr="00485A92" w:rsidRDefault="00E170E4" w:rsidP="007D79F7">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35" w:name="_Toc461960574"/>
      <w:bookmarkStart w:id="36" w:name="_Toc535329280"/>
      <w:bookmarkStart w:id="37" w:name="_Toc535741040"/>
      <w:r w:rsidRPr="00485A92">
        <w:rPr>
          <w:rFonts w:ascii="David" w:hAnsi="David"/>
          <w:rtl/>
        </w:rPr>
        <w:t xml:space="preserve">הספק ו/או עובדיו מתחייבים לקיים קשר מתמיד עם </w:t>
      </w:r>
      <w:r w:rsidR="007D79F7" w:rsidRPr="00485A92">
        <w:rPr>
          <w:rFonts w:ascii="David" w:hAnsi="David"/>
          <w:rtl/>
        </w:rPr>
        <w:t xml:space="preserve">נציגת </w:t>
      </w:r>
      <w:r w:rsidRPr="00485A92">
        <w:rPr>
          <w:rFonts w:ascii="David" w:hAnsi="David"/>
          <w:rtl/>
        </w:rPr>
        <w:t xml:space="preserve">מנהל התרבות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 </w:t>
      </w:r>
      <w:r w:rsidRPr="00485A92">
        <w:rPr>
          <w:rFonts w:ascii="David" w:hAnsi="David"/>
        </w:rPr>
        <w:fldChar w:fldCharType="begin"/>
      </w:r>
      <w:r w:rsidRPr="00485A92">
        <w:rPr>
          <w:rFonts w:ascii="David" w:hAnsi="David"/>
        </w:rPr>
        <w:instrText xml:space="preserve"> REF _Ref297559427 \r \h  \* MERGEFORMAT </w:instrText>
      </w:r>
      <w:r w:rsidRPr="00485A92">
        <w:rPr>
          <w:rFonts w:ascii="David" w:hAnsi="David"/>
        </w:rPr>
      </w:r>
      <w:r w:rsidRPr="00485A92">
        <w:rPr>
          <w:rFonts w:ascii="David" w:hAnsi="David"/>
        </w:rPr>
        <w:fldChar w:fldCharType="separate"/>
      </w:r>
      <w:r w:rsidR="00C26A42" w:rsidRPr="00485A92">
        <w:rPr>
          <w:rFonts w:ascii="David" w:hAnsi="David"/>
          <w:cs/>
        </w:rPr>
        <w:t>‎</w:t>
      </w:r>
      <w:r w:rsidR="00C26A42" w:rsidRPr="00485A92">
        <w:rPr>
          <w:rFonts w:ascii="David" w:hAnsi="David"/>
        </w:rPr>
        <w:t>6.2</w:t>
      </w:r>
      <w:r w:rsidRPr="00485A92">
        <w:rPr>
          <w:rFonts w:ascii="David" w:hAnsi="David"/>
        </w:rPr>
        <w:fldChar w:fldCharType="end"/>
      </w:r>
      <w:r w:rsidRPr="00485A92">
        <w:rPr>
          <w:rFonts w:ascii="David" w:hAnsi="David"/>
          <w:rtl/>
        </w:rPr>
        <w:t>, או מי מטעמו.</w:t>
      </w:r>
      <w:bookmarkEnd w:id="35"/>
      <w:bookmarkEnd w:id="36"/>
      <w:bookmarkEnd w:id="37"/>
    </w:p>
    <w:p w14:paraId="1DA05432"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38" w:name="_Toc461960575"/>
      <w:bookmarkStart w:id="39" w:name="_Toc535329281"/>
      <w:bookmarkStart w:id="40" w:name="_Toc535741041"/>
      <w:r w:rsidRPr="00485A92">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bookmarkEnd w:id="38"/>
      <w:bookmarkEnd w:id="39"/>
      <w:bookmarkEnd w:id="40"/>
    </w:p>
    <w:p w14:paraId="2ACAC5AD"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41" w:name="_Toc461960576"/>
      <w:bookmarkStart w:id="42" w:name="_Toc535329282"/>
      <w:bookmarkStart w:id="43" w:name="_Toc535741042"/>
      <w:r w:rsidRPr="00485A92">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41"/>
      <w:bookmarkEnd w:id="42"/>
      <w:bookmarkEnd w:id="43"/>
    </w:p>
    <w:p w14:paraId="400E4A93"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44" w:name="_Toc461960577"/>
      <w:bookmarkStart w:id="45" w:name="_Toc535329283"/>
      <w:bookmarkStart w:id="46" w:name="_Toc535741043"/>
      <w:r w:rsidRPr="00485A92">
        <w:rPr>
          <w:rFonts w:ascii="David" w:hAnsi="David"/>
          <w:rtl/>
        </w:rPr>
        <w:t>המשרד יבקר ויפקח, ככל שימצא לנכון, באמצעות נציגיו, על טיב ואיכות ביצוע העבודות על ידי הספק.</w:t>
      </w:r>
      <w:bookmarkEnd w:id="44"/>
      <w:bookmarkEnd w:id="45"/>
      <w:bookmarkEnd w:id="46"/>
    </w:p>
    <w:p w14:paraId="7F4FC33D"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47" w:name="_Toc461960578"/>
      <w:bookmarkStart w:id="48" w:name="_Toc535329284"/>
      <w:bookmarkStart w:id="49" w:name="_Toc535741044"/>
      <w:r w:rsidRPr="00485A9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47"/>
      <w:bookmarkEnd w:id="48"/>
      <w:bookmarkEnd w:id="49"/>
    </w:p>
    <w:p w14:paraId="3201F332"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50" w:name="_Toc461960579"/>
      <w:bookmarkStart w:id="51" w:name="_Toc535329285"/>
      <w:bookmarkStart w:id="52" w:name="_Toc535741045"/>
      <w:r w:rsidRPr="00485A92">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bookmarkEnd w:id="50"/>
      <w:bookmarkEnd w:id="51"/>
      <w:bookmarkEnd w:id="52"/>
    </w:p>
    <w:p w14:paraId="0FDB9EB5"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53" w:name="_Toc461960580"/>
      <w:bookmarkStart w:id="54" w:name="_Toc535329286"/>
      <w:bookmarkStart w:id="55" w:name="_Toc535741046"/>
      <w:r w:rsidRPr="00485A92">
        <w:rPr>
          <w:rFonts w:ascii="David" w:hAnsi="David"/>
          <w:rtl/>
        </w:rPr>
        <w:lastRenderedPageBreak/>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53"/>
      <w:bookmarkEnd w:id="54"/>
      <w:bookmarkEnd w:id="55"/>
    </w:p>
    <w:p w14:paraId="77643B8D"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56" w:name="_Toc461960581"/>
      <w:bookmarkStart w:id="57" w:name="_Toc535329287"/>
      <w:bookmarkStart w:id="58" w:name="_Toc535741047"/>
      <w:r w:rsidRPr="00485A92">
        <w:rPr>
          <w:rFonts w:ascii="David" w:hAnsi="David"/>
          <w:rtl/>
        </w:rPr>
        <w:t>הספק מתחייב לבצע את העבודות בהתאם לדרישות כל דין.</w:t>
      </w:r>
      <w:bookmarkEnd w:id="56"/>
      <w:bookmarkEnd w:id="57"/>
      <w:bookmarkEnd w:id="58"/>
    </w:p>
    <w:p w14:paraId="5B4D7A18" w14:textId="77777777" w:rsidR="00E170E4" w:rsidRPr="00485A92" w:rsidRDefault="00E170E4" w:rsidP="00FC6662">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59" w:name="_Toc461960582"/>
      <w:bookmarkStart w:id="60" w:name="_Toc535329288"/>
      <w:bookmarkStart w:id="61" w:name="_Toc535741048"/>
      <w:r w:rsidRPr="00485A9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59"/>
      <w:bookmarkEnd w:id="60"/>
      <w:bookmarkEnd w:id="61"/>
    </w:p>
    <w:p w14:paraId="4651DDE2" w14:textId="77777777" w:rsidR="002304F0" w:rsidRPr="00485A92" w:rsidRDefault="002304F0" w:rsidP="00F334E9">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62" w:name="_Toc535741049"/>
      <w:r w:rsidRPr="00485A92">
        <w:rPr>
          <w:rFonts w:ascii="David" w:hAnsi="David"/>
          <w:rtl/>
        </w:rPr>
        <w:t>הספק, מתחייב, בכפוף לשיקול דעתו של המשרד, להגיש דיווחים וחשבונות הנדרשים לצורך תשלום עבור עבודתו, במסגרת פורטל הספקים הממשלתי, בשים לב להוראות התכ"ם והנחיות החשב הכללי הרלוונטיות ויחת</w:t>
      </w:r>
      <w:r w:rsidR="00F334E9" w:rsidRPr="00485A92">
        <w:rPr>
          <w:rFonts w:ascii="David" w:hAnsi="David"/>
          <w:rtl/>
        </w:rPr>
        <w:t>ום על חוזה שימוש בפורטל הספקים/</w:t>
      </w:r>
      <w:r w:rsidRPr="00485A92">
        <w:rPr>
          <w:rFonts w:ascii="David" w:hAnsi="David"/>
          <w:rtl/>
        </w:rPr>
        <w:t xml:space="preserve"> לחילופין ימציא אישור כספק העושה שימוש בפורטל הספקים. יודגש כי הספק יישא בכלל העלויות הכרוכות בהתחברות לפורטל הספקים הממשלתי.</w:t>
      </w:r>
      <w:bookmarkEnd w:id="62"/>
      <w:r w:rsidRPr="00485A92">
        <w:rPr>
          <w:rFonts w:ascii="David" w:hAnsi="David"/>
          <w:rtl/>
        </w:rPr>
        <w:t xml:space="preserve"> </w:t>
      </w:r>
    </w:p>
    <w:p w14:paraId="4DBA07E9" w14:textId="77777777" w:rsidR="002304F0" w:rsidRPr="00485A92" w:rsidRDefault="002304F0" w:rsidP="002304F0">
      <w:pPr>
        <w:pStyle w:val="a7"/>
        <w:widowControl w:val="0"/>
        <w:overflowPunct w:val="0"/>
        <w:autoSpaceDE w:val="0"/>
        <w:autoSpaceDN w:val="0"/>
        <w:adjustRightInd w:val="0"/>
        <w:ind w:left="1058"/>
        <w:textAlignment w:val="baseline"/>
        <w:outlineLvl w:val="0"/>
        <w:rPr>
          <w:rFonts w:ascii="David" w:hAnsi="David"/>
        </w:rPr>
      </w:pPr>
    </w:p>
    <w:p w14:paraId="74CE4331" w14:textId="77777777" w:rsidR="00E170E4" w:rsidRPr="00485A92" w:rsidRDefault="00E170E4" w:rsidP="00E170E4">
      <w:pPr>
        <w:rPr>
          <w:rFonts w:ascii="David" w:hAnsi="David"/>
          <w:rtl/>
        </w:rPr>
      </w:pPr>
    </w:p>
    <w:p w14:paraId="27F4AEEE" w14:textId="77777777" w:rsidR="00E170E4" w:rsidRPr="00485A92" w:rsidRDefault="00E170E4" w:rsidP="00790FB1">
      <w:pPr>
        <w:pStyle w:val="a7"/>
        <w:numPr>
          <w:ilvl w:val="0"/>
          <w:numId w:val="10"/>
        </w:numPr>
        <w:rPr>
          <w:rFonts w:ascii="David" w:hAnsi="David"/>
          <w:b/>
          <w:bCs/>
          <w:spacing w:val="-4"/>
          <w:u w:val="single"/>
          <w:rtl/>
        </w:rPr>
      </w:pPr>
      <w:r w:rsidRPr="00485A92">
        <w:rPr>
          <w:rFonts w:ascii="David" w:hAnsi="David"/>
          <w:b/>
          <w:bCs/>
          <w:spacing w:val="-4"/>
          <w:u w:val="single"/>
          <w:rtl/>
        </w:rPr>
        <w:t>ניהול הפרויקט וביצועו:</w:t>
      </w:r>
    </w:p>
    <w:p w14:paraId="70E7AB50"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63" w:name="_Toc461960583"/>
      <w:bookmarkStart w:id="64" w:name="_Toc535329289"/>
      <w:bookmarkStart w:id="65" w:name="_Toc535741050"/>
      <w:r w:rsidRPr="00485A92">
        <w:rPr>
          <w:rFonts w:ascii="David" w:hAnsi="David"/>
          <w:rtl/>
        </w:rPr>
        <w:t>הפרויקט יבוצע בהתאם לקווי המתאר המפורטים בנספחים א' ו-ב' ובהתאם למתכונת ההפעלה המפורטת בהם.</w:t>
      </w:r>
      <w:bookmarkEnd w:id="63"/>
      <w:bookmarkEnd w:id="64"/>
      <w:bookmarkEnd w:id="65"/>
      <w:r w:rsidRPr="00485A92">
        <w:rPr>
          <w:rFonts w:ascii="David" w:hAnsi="David"/>
          <w:rtl/>
        </w:rPr>
        <w:t xml:space="preserve"> </w:t>
      </w:r>
    </w:p>
    <w:p w14:paraId="02A40784"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66" w:name="_Ref297559427"/>
      <w:bookmarkStart w:id="67" w:name="_Toc461960584"/>
      <w:bookmarkStart w:id="68" w:name="_Toc535329290"/>
      <w:bookmarkStart w:id="69" w:name="_Toc535741051"/>
      <w:r w:rsidRPr="00485A92">
        <w:rPr>
          <w:rFonts w:ascii="David" w:hAnsi="David"/>
          <w:rtl/>
        </w:rPr>
        <w:t>נציג</w:t>
      </w:r>
      <w:r w:rsidR="007D79F7" w:rsidRPr="00485A92">
        <w:rPr>
          <w:rFonts w:ascii="David" w:hAnsi="David"/>
          <w:rtl/>
        </w:rPr>
        <w:t>ת</w:t>
      </w:r>
      <w:r w:rsidRPr="00485A92">
        <w:rPr>
          <w:rFonts w:ascii="David" w:hAnsi="David"/>
          <w:rtl/>
        </w:rPr>
        <w:t xml:space="preserve"> המשרד לצורך ביצוע הסכם זה</w:t>
      </w:r>
      <w:r w:rsidR="007D79F7" w:rsidRPr="00485A92">
        <w:rPr>
          <w:rFonts w:ascii="David" w:hAnsi="David"/>
          <w:rtl/>
        </w:rPr>
        <w:t xml:space="preserve"> הנה נאווה קנדיל</w:t>
      </w:r>
      <w:r w:rsidRPr="00485A92">
        <w:rPr>
          <w:rFonts w:ascii="David" w:hAnsi="David"/>
          <w:rtl/>
        </w:rPr>
        <w:t xml:space="preserve"> (להלן: "נציג המשרד"). </w:t>
      </w:r>
      <w:r w:rsidRPr="00485A92">
        <w:rPr>
          <w:rFonts w:ascii="David" w:hAnsi="David"/>
          <w:rtl/>
        </w:rPr>
        <w:br/>
        <w:t xml:space="preserve">נציג הספק הוא __________________________ (להלן: "נציג הספק"). </w:t>
      </w:r>
      <w:r w:rsidRPr="00485A92">
        <w:rPr>
          <w:rFonts w:ascii="David" w:hAnsi="David"/>
          <w:rtl/>
        </w:rPr>
        <w:br/>
        <w:t>הצדדים רשאים להחליף את נציגיהם בכל עת בהודעה על כך לצד השני.</w:t>
      </w:r>
      <w:bookmarkEnd w:id="66"/>
      <w:bookmarkEnd w:id="67"/>
      <w:bookmarkEnd w:id="68"/>
      <w:bookmarkEnd w:id="69"/>
    </w:p>
    <w:p w14:paraId="69C0F259" w14:textId="77777777" w:rsidR="00E170E4" w:rsidRPr="00485A92" w:rsidRDefault="00E170E4" w:rsidP="00E170E4">
      <w:pPr>
        <w:ind w:left="794"/>
        <w:rPr>
          <w:rFonts w:ascii="David" w:eastAsia="Times New Roman" w:hAnsi="David"/>
          <w:rtl/>
        </w:rPr>
      </w:pPr>
    </w:p>
    <w:p w14:paraId="2A1E1E4C" w14:textId="77777777" w:rsidR="00E170E4" w:rsidRPr="00485A92" w:rsidRDefault="00E170E4" w:rsidP="00790FB1">
      <w:pPr>
        <w:numPr>
          <w:ilvl w:val="0"/>
          <w:numId w:val="10"/>
        </w:numPr>
        <w:contextualSpacing/>
        <w:rPr>
          <w:rFonts w:ascii="David" w:hAnsi="David"/>
          <w:b/>
          <w:bCs/>
          <w:spacing w:val="-4"/>
          <w:u w:val="single"/>
          <w:rtl/>
        </w:rPr>
      </w:pPr>
      <w:bookmarkStart w:id="70" w:name="_Ref279412214"/>
      <w:r w:rsidRPr="00485A92">
        <w:rPr>
          <w:rFonts w:ascii="David" w:hAnsi="David"/>
          <w:b/>
          <w:bCs/>
          <w:spacing w:val="-4"/>
          <w:u w:val="single"/>
          <w:rtl/>
        </w:rPr>
        <w:t>התחייבות המשרד</w:t>
      </w:r>
      <w:bookmarkEnd w:id="70"/>
    </w:p>
    <w:p w14:paraId="607D0B8B" w14:textId="77777777" w:rsidR="00E170E4" w:rsidRPr="00485A92" w:rsidRDefault="00E170E4" w:rsidP="007D79F7">
      <w:pPr>
        <w:pStyle w:val="a7"/>
        <w:widowControl w:val="0"/>
        <w:overflowPunct w:val="0"/>
        <w:autoSpaceDE w:val="0"/>
        <w:autoSpaceDN w:val="0"/>
        <w:adjustRightInd w:val="0"/>
        <w:ind w:left="633"/>
        <w:textAlignment w:val="baseline"/>
        <w:outlineLvl w:val="0"/>
        <w:rPr>
          <w:rFonts w:ascii="David" w:hAnsi="David"/>
          <w:rtl/>
        </w:rPr>
      </w:pPr>
      <w:bookmarkStart w:id="71" w:name="_Toc461960585"/>
      <w:bookmarkStart w:id="72" w:name="_Toc535329291"/>
      <w:bookmarkStart w:id="73" w:name="_Toc535741052"/>
      <w:r w:rsidRPr="00485A92">
        <w:rPr>
          <w:rFonts w:ascii="David" w:hAnsi="David"/>
          <w:rtl/>
        </w:rPr>
        <w:t>על מנת לאפשר לספק לעמוד בהתחייבויותיו על פי חוזה זה מתחייב המשרד כדלקמן:</w:t>
      </w:r>
      <w:bookmarkEnd w:id="71"/>
      <w:bookmarkEnd w:id="72"/>
      <w:bookmarkEnd w:id="73"/>
    </w:p>
    <w:p w14:paraId="3830CDB4"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74" w:name="_Toc461960586"/>
      <w:bookmarkStart w:id="75" w:name="_Toc535329292"/>
      <w:bookmarkStart w:id="76" w:name="_Toc535741053"/>
      <w:r w:rsidRPr="00485A92">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74"/>
      <w:bookmarkEnd w:id="75"/>
      <w:bookmarkEnd w:id="76"/>
    </w:p>
    <w:p w14:paraId="4350560C"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77" w:name="_Toc461960587"/>
      <w:bookmarkStart w:id="78" w:name="_Toc535329293"/>
      <w:bookmarkStart w:id="79" w:name="_Toc535741054"/>
      <w:r w:rsidRPr="00485A92">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77"/>
      <w:bookmarkEnd w:id="78"/>
      <w:bookmarkEnd w:id="79"/>
    </w:p>
    <w:p w14:paraId="7C01D429"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80" w:name="_Toc461960588"/>
      <w:bookmarkStart w:id="81" w:name="_Toc535329294"/>
      <w:bookmarkStart w:id="82" w:name="_Toc535741055"/>
      <w:r w:rsidRPr="00485A92">
        <w:rPr>
          <w:rFonts w:ascii="David" w:hAnsi="David"/>
          <w:rtl/>
        </w:rPr>
        <w:t>נציג המשרד יהיה רשאי לבדוק בכל עת, את אופן ביצוע התחייבויות הספק על-פי הוראות הסכם זה ומסמכי המכרז.</w:t>
      </w:r>
      <w:bookmarkEnd w:id="80"/>
      <w:bookmarkEnd w:id="81"/>
      <w:bookmarkEnd w:id="82"/>
    </w:p>
    <w:p w14:paraId="6D3525DF"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83" w:name="_Toc461960589"/>
      <w:bookmarkStart w:id="84" w:name="_Toc535329295"/>
      <w:bookmarkStart w:id="85" w:name="_Toc535741056"/>
      <w:r w:rsidRPr="00485A92">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83"/>
      <w:bookmarkEnd w:id="84"/>
      <w:bookmarkEnd w:id="85"/>
    </w:p>
    <w:p w14:paraId="2AFADB51"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86" w:name="_Toc461960590"/>
      <w:bookmarkStart w:id="87" w:name="_Toc535329296"/>
      <w:bookmarkStart w:id="88" w:name="_Toc535741057"/>
      <w:r w:rsidRPr="00485A92">
        <w:rPr>
          <w:rFonts w:ascii="David" w:hAnsi="David"/>
          <w:rtl/>
        </w:rPr>
        <w:t xml:space="preserve">נציג המשרד יהיה רשאי להפסיק את העבודה בכללה, או כל חלק ממנה, אם לפי שיקול </w:t>
      </w:r>
      <w:r w:rsidRPr="00485A92">
        <w:rPr>
          <w:rFonts w:ascii="David" w:hAnsi="David"/>
          <w:rtl/>
        </w:rPr>
        <w:lastRenderedPageBreak/>
        <w:t>דעתו, אין העבודה נעשית בהתאם להסכם זה, למסמכי המכרז או להוראותיו.</w:t>
      </w:r>
      <w:bookmarkEnd w:id="86"/>
      <w:bookmarkEnd w:id="87"/>
      <w:bookmarkEnd w:id="88"/>
    </w:p>
    <w:p w14:paraId="74BC7D47"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89" w:name="_Toc461960591"/>
      <w:bookmarkStart w:id="90" w:name="_Toc535329297"/>
      <w:bookmarkStart w:id="91" w:name="_Toc535741058"/>
      <w:r w:rsidRPr="00485A92">
        <w:rPr>
          <w:rFonts w:ascii="David" w:hAnsi="David"/>
          <w:rtl/>
        </w:rPr>
        <w:t>נציג המשרד יהיה הקובע היחיד והאחרון בכל שאלה שתתעורר ביחס לטיב ביצוע השירותים והעבודות ולאופן ביצועם.</w:t>
      </w:r>
      <w:bookmarkEnd w:id="89"/>
      <w:bookmarkEnd w:id="90"/>
      <w:bookmarkEnd w:id="91"/>
    </w:p>
    <w:p w14:paraId="7E1EF83D"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92" w:name="_Toc461960592"/>
      <w:bookmarkStart w:id="93" w:name="_Toc535329298"/>
      <w:bookmarkStart w:id="94" w:name="_Toc535741059"/>
      <w:r w:rsidRPr="00485A92">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92"/>
      <w:bookmarkEnd w:id="93"/>
      <w:bookmarkEnd w:id="94"/>
    </w:p>
    <w:p w14:paraId="05262849" w14:textId="77777777" w:rsidR="00E170E4" w:rsidRPr="00485A92" w:rsidRDefault="00E170E4" w:rsidP="00E170E4">
      <w:pPr>
        <w:rPr>
          <w:rFonts w:ascii="David" w:hAnsi="David"/>
        </w:rPr>
      </w:pPr>
    </w:p>
    <w:p w14:paraId="23E43031" w14:textId="77777777" w:rsidR="00E170E4" w:rsidRPr="00485A92" w:rsidRDefault="00E170E4" w:rsidP="00790FB1">
      <w:pPr>
        <w:pStyle w:val="a7"/>
        <w:numPr>
          <w:ilvl w:val="0"/>
          <w:numId w:val="10"/>
        </w:numPr>
        <w:rPr>
          <w:rFonts w:ascii="David" w:hAnsi="David"/>
          <w:b/>
          <w:bCs/>
          <w:spacing w:val="-4"/>
          <w:u w:val="single"/>
        </w:rPr>
      </w:pPr>
      <w:r w:rsidRPr="00485A92">
        <w:rPr>
          <w:rFonts w:ascii="David" w:hAnsi="David"/>
          <w:b/>
          <w:bCs/>
          <w:spacing w:val="-4"/>
          <w:u w:val="single"/>
          <w:rtl/>
        </w:rPr>
        <w:t xml:space="preserve">העבודות  </w:t>
      </w:r>
    </w:p>
    <w:p w14:paraId="0419A012"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95" w:name="_Toc461960593"/>
      <w:bookmarkStart w:id="96" w:name="_Toc535329299"/>
      <w:bookmarkStart w:id="97" w:name="_Toc535741060"/>
      <w:r w:rsidRPr="00485A92">
        <w:rPr>
          <w:rFonts w:ascii="David" w:hAnsi="David"/>
          <w:rtl/>
        </w:rPr>
        <w:t>העבודות אותן יבצע הספק כוללות, בין היתר, את העבודות המפורטות במסמך הגדרת העבודה ואת ההוראות שיעביר המשרד לספק מעת לעת. כל תוספת או שינוי בעבודות יעשו באמצעות מסמך בכתב בלבד, ולא יחייבו אם לא יעשו בדרך זו.</w:t>
      </w:r>
      <w:bookmarkEnd w:id="95"/>
      <w:bookmarkEnd w:id="96"/>
      <w:bookmarkEnd w:id="97"/>
    </w:p>
    <w:p w14:paraId="661E84F7"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98" w:name="_Toc461960594"/>
      <w:bookmarkStart w:id="99" w:name="_Toc535329300"/>
      <w:bookmarkStart w:id="100" w:name="_Toc535741061"/>
      <w:r w:rsidRPr="00485A92">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98"/>
      <w:bookmarkEnd w:id="99"/>
      <w:bookmarkEnd w:id="100"/>
    </w:p>
    <w:p w14:paraId="3BDFDAF0" w14:textId="77777777" w:rsidR="00790FB1" w:rsidRPr="00485A92" w:rsidRDefault="00790FB1" w:rsidP="00790FB1">
      <w:pPr>
        <w:pStyle w:val="a7"/>
        <w:widowControl w:val="0"/>
        <w:overflowPunct w:val="0"/>
        <w:autoSpaceDE w:val="0"/>
        <w:autoSpaceDN w:val="0"/>
        <w:adjustRightInd w:val="0"/>
        <w:ind w:left="1058"/>
        <w:textAlignment w:val="baseline"/>
        <w:outlineLvl w:val="0"/>
        <w:rPr>
          <w:rFonts w:ascii="David" w:hAnsi="David"/>
        </w:rPr>
      </w:pPr>
    </w:p>
    <w:p w14:paraId="15DEEF8C" w14:textId="77777777" w:rsidR="00E170E4" w:rsidRPr="00485A92" w:rsidRDefault="00E170E4" w:rsidP="00790FB1">
      <w:pPr>
        <w:numPr>
          <w:ilvl w:val="0"/>
          <w:numId w:val="10"/>
        </w:numPr>
        <w:contextualSpacing/>
        <w:rPr>
          <w:rFonts w:ascii="David" w:hAnsi="David"/>
          <w:b/>
          <w:bCs/>
          <w:spacing w:val="-4"/>
          <w:u w:val="single"/>
        </w:rPr>
      </w:pPr>
      <w:bookmarkStart w:id="101" w:name="_Ref295748984"/>
      <w:r w:rsidRPr="00485A92">
        <w:rPr>
          <w:rFonts w:ascii="David" w:hAnsi="David"/>
          <w:b/>
          <w:bCs/>
          <w:spacing w:val="-4"/>
          <w:u w:val="single"/>
          <w:rtl/>
        </w:rPr>
        <w:t>התמורה</w:t>
      </w:r>
      <w:bookmarkEnd w:id="101"/>
    </w:p>
    <w:p w14:paraId="249896D7"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02" w:name="_Ref279408435"/>
      <w:bookmarkStart w:id="103" w:name="_Toc461960597"/>
      <w:bookmarkStart w:id="104" w:name="_Toc535329303"/>
      <w:bookmarkStart w:id="105" w:name="_Toc535741064"/>
      <w:r w:rsidRPr="00485A92">
        <w:rPr>
          <w:rFonts w:ascii="David" w:hAnsi="David"/>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w:t>
      </w:r>
      <w:r w:rsidR="00143D75" w:rsidRPr="00485A92">
        <w:rPr>
          <w:rFonts w:ascii="David" w:hAnsi="David"/>
          <w:rtl/>
        </w:rPr>
        <w:t xml:space="preserve"> </w:t>
      </w:r>
      <w:r w:rsidRPr="00485A92">
        <w:rPr>
          <w:rFonts w:ascii="David" w:hAnsi="David"/>
          <w:rtl/>
        </w:rPr>
        <w:t>_____________ (במלים: ____________________________) ₪ בלבד (להלן: "התמורה").</w:t>
      </w:r>
      <w:bookmarkEnd w:id="102"/>
      <w:bookmarkEnd w:id="103"/>
      <w:bookmarkEnd w:id="104"/>
      <w:bookmarkEnd w:id="105"/>
      <w:r w:rsidRPr="00485A92">
        <w:rPr>
          <w:rFonts w:ascii="David" w:hAnsi="David"/>
          <w:rtl/>
        </w:rPr>
        <w:t xml:space="preserve"> </w:t>
      </w:r>
    </w:p>
    <w:p w14:paraId="0CDF8CCD" w14:textId="2440F60A"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06" w:name="_Toc461960598"/>
      <w:bookmarkStart w:id="107" w:name="_Toc535329304"/>
      <w:bookmarkStart w:id="108" w:name="_Toc535741065"/>
      <w:r w:rsidRPr="00485A92">
        <w:rPr>
          <w:rFonts w:ascii="David" w:hAnsi="David"/>
          <w:rtl/>
        </w:rPr>
        <w:t xml:space="preserve">התמורה, כהגדרתה בסעיף </w:t>
      </w:r>
      <w:r w:rsidRPr="00485A92">
        <w:rPr>
          <w:rFonts w:ascii="David" w:hAnsi="David"/>
        </w:rPr>
        <w:fldChar w:fldCharType="begin"/>
      </w:r>
      <w:r w:rsidRPr="00485A92">
        <w:rPr>
          <w:rFonts w:ascii="David" w:hAnsi="David"/>
        </w:rPr>
        <w:instrText xml:space="preserve"> REF _Ref279408435 \r \h  \* MERGEFORMAT </w:instrText>
      </w:r>
      <w:r w:rsidRPr="00485A92">
        <w:rPr>
          <w:rFonts w:ascii="David" w:hAnsi="David"/>
        </w:rPr>
      </w:r>
      <w:r w:rsidRPr="00485A92">
        <w:rPr>
          <w:rFonts w:ascii="David" w:hAnsi="David"/>
        </w:rPr>
        <w:fldChar w:fldCharType="separate"/>
      </w:r>
      <w:r w:rsidR="00C26A42" w:rsidRPr="00485A92">
        <w:rPr>
          <w:rFonts w:ascii="David" w:hAnsi="David"/>
          <w:cs/>
        </w:rPr>
        <w:t>‎</w:t>
      </w:r>
      <w:r w:rsidR="00C26A42" w:rsidRPr="00485A92">
        <w:rPr>
          <w:rFonts w:ascii="David" w:hAnsi="David"/>
        </w:rPr>
        <w:t>9.1</w:t>
      </w:r>
      <w:r w:rsidRPr="00485A92">
        <w:rPr>
          <w:rFonts w:ascii="David" w:hAnsi="David"/>
        </w:rPr>
        <w:fldChar w:fldCharType="end"/>
      </w:r>
      <w:r w:rsidRPr="00485A92">
        <w:rPr>
          <w:rFonts w:ascii="David" w:hAnsi="David"/>
          <w:rtl/>
        </w:rPr>
        <w:t xml:space="preserve"> לעיל, כוללת את כל סכומי הכסף הנדרשים לצור</w:t>
      </w:r>
      <w:r w:rsidR="006D12B4" w:rsidRPr="00485A92">
        <w:rPr>
          <w:rFonts w:ascii="David" w:hAnsi="David"/>
          <w:rtl/>
        </w:rPr>
        <w:t xml:space="preserve">ך ביצוע הפרוייקט, כהגדרתו </w:t>
      </w:r>
      <w:r w:rsidRPr="00485A92">
        <w:rPr>
          <w:rFonts w:ascii="David" w:hAnsi="David"/>
          <w:rtl/>
        </w:rPr>
        <w:t>ב</w:t>
      </w:r>
      <w:r w:rsidR="006D12B4" w:rsidRPr="00485A92">
        <w:rPr>
          <w:rFonts w:ascii="David" w:hAnsi="David"/>
          <w:rtl/>
        </w:rPr>
        <w:t>נספ</w:t>
      </w:r>
      <w:r w:rsidRPr="00485A92">
        <w:rPr>
          <w:rFonts w:ascii="David" w:hAnsi="David"/>
          <w:rtl/>
        </w:rPr>
        <w:t xml:space="preserve">ח </w:t>
      </w:r>
      <w:r w:rsidR="008135BC" w:rsidRPr="00485A92">
        <w:rPr>
          <w:rFonts w:ascii="David" w:hAnsi="David"/>
          <w:rtl/>
        </w:rPr>
        <w:t>א</w:t>
      </w:r>
      <w:r w:rsidR="006D12B4" w:rsidRPr="00485A92">
        <w:rPr>
          <w:rFonts w:ascii="David" w:hAnsi="David"/>
          <w:rtl/>
        </w:rPr>
        <w:t>'</w:t>
      </w:r>
      <w:r w:rsidR="008135BC" w:rsidRPr="00485A92">
        <w:rPr>
          <w:rFonts w:ascii="David" w:hAnsi="David"/>
          <w:rtl/>
        </w:rPr>
        <w:t>- מפרט השירותים</w:t>
      </w:r>
      <w:r w:rsidRPr="00485A92">
        <w:rPr>
          <w:rFonts w:ascii="David" w:hAnsi="David"/>
          <w:rtl/>
        </w:rPr>
        <w:t>.</w:t>
      </w:r>
      <w:bookmarkEnd w:id="106"/>
      <w:bookmarkEnd w:id="107"/>
      <w:bookmarkEnd w:id="108"/>
      <w:r w:rsidRPr="00485A92">
        <w:rPr>
          <w:rFonts w:ascii="David" w:hAnsi="David"/>
          <w:rtl/>
        </w:rPr>
        <w:t xml:space="preserve">  </w:t>
      </w:r>
    </w:p>
    <w:p w14:paraId="77294E04" w14:textId="261694C9"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spacing w:val="6"/>
          <w:sz w:val="24"/>
        </w:rPr>
      </w:pPr>
      <w:bookmarkStart w:id="109" w:name="_Toc461960599"/>
      <w:bookmarkStart w:id="110" w:name="_Ref461977561"/>
      <w:bookmarkStart w:id="111" w:name="_Ref461977615"/>
      <w:bookmarkStart w:id="112" w:name="_Ref461977643"/>
      <w:bookmarkStart w:id="113" w:name="_Toc535329305"/>
      <w:bookmarkStart w:id="114" w:name="_Toc535741066"/>
      <w:r w:rsidRPr="00485A92">
        <w:rPr>
          <w:rFonts w:ascii="David" w:hAnsi="David"/>
          <w:rtl/>
        </w:rPr>
        <w:t xml:space="preserve">העברת התשלום בגין שלבי ביצוע הפרוייקט תבוצע בהתאם לשלבים המפורטים </w:t>
      </w:r>
      <w:r w:rsidR="00A96D58" w:rsidRPr="00485A92">
        <w:rPr>
          <w:rFonts w:ascii="David" w:hAnsi="David"/>
          <w:rtl/>
        </w:rPr>
        <w:t xml:space="preserve">בסעיף </w:t>
      </w:r>
      <w:r w:rsidR="00A96D58" w:rsidRPr="00485A92">
        <w:rPr>
          <w:rFonts w:ascii="David" w:hAnsi="David"/>
          <w:rtl/>
        </w:rPr>
        <w:fldChar w:fldCharType="begin"/>
      </w:r>
      <w:r w:rsidR="00A96D58" w:rsidRPr="00485A92">
        <w:rPr>
          <w:rFonts w:ascii="David" w:hAnsi="David"/>
          <w:rtl/>
        </w:rPr>
        <w:instrText xml:space="preserve"> </w:instrText>
      </w:r>
      <w:r w:rsidR="00A96D58" w:rsidRPr="00485A92">
        <w:rPr>
          <w:rFonts w:ascii="David" w:hAnsi="David"/>
        </w:rPr>
        <w:instrText>REF</w:instrText>
      </w:r>
      <w:r w:rsidR="00A96D58" w:rsidRPr="00485A92">
        <w:rPr>
          <w:rFonts w:ascii="David" w:hAnsi="David"/>
          <w:rtl/>
        </w:rPr>
        <w:instrText xml:space="preserve"> _</w:instrText>
      </w:r>
      <w:r w:rsidR="00A96D58" w:rsidRPr="00485A92">
        <w:rPr>
          <w:rFonts w:ascii="David" w:hAnsi="David"/>
        </w:rPr>
        <w:instrText>Ref279320738 \r \h</w:instrText>
      </w:r>
      <w:r w:rsidR="00A96D58" w:rsidRPr="00485A92">
        <w:rPr>
          <w:rFonts w:ascii="David" w:hAnsi="David"/>
          <w:rtl/>
        </w:rPr>
        <w:instrText xml:space="preserve"> </w:instrText>
      </w:r>
      <w:r w:rsidR="00D41EBD" w:rsidRPr="00485A92">
        <w:rPr>
          <w:rFonts w:ascii="David" w:hAnsi="David"/>
          <w:rtl/>
        </w:rPr>
        <w:instrText xml:space="preserve"> \* </w:instrText>
      </w:r>
      <w:r w:rsidR="00D41EBD" w:rsidRPr="00485A92">
        <w:rPr>
          <w:rFonts w:ascii="David" w:hAnsi="David"/>
        </w:rPr>
        <w:instrText>MERGEFORMAT</w:instrText>
      </w:r>
      <w:r w:rsidR="00D41EBD" w:rsidRPr="00485A92">
        <w:rPr>
          <w:rFonts w:ascii="David" w:hAnsi="David"/>
          <w:rtl/>
        </w:rPr>
        <w:instrText xml:space="preserve"> </w:instrText>
      </w:r>
      <w:r w:rsidR="00A96D58" w:rsidRPr="00485A92">
        <w:rPr>
          <w:rFonts w:ascii="David" w:hAnsi="David"/>
          <w:rtl/>
        </w:rPr>
      </w:r>
      <w:r w:rsidR="00A96D58" w:rsidRPr="00485A92">
        <w:rPr>
          <w:rFonts w:ascii="David" w:hAnsi="David"/>
          <w:rtl/>
        </w:rPr>
        <w:fldChar w:fldCharType="separate"/>
      </w:r>
      <w:r w:rsidR="00C26A42" w:rsidRPr="00485A92">
        <w:rPr>
          <w:rFonts w:ascii="David" w:hAnsi="David"/>
          <w:cs/>
        </w:rPr>
        <w:t>‎</w:t>
      </w:r>
      <w:r w:rsidR="00C26A42" w:rsidRPr="00485A92">
        <w:rPr>
          <w:rFonts w:ascii="David" w:hAnsi="David"/>
        </w:rPr>
        <w:t>8.3</w:t>
      </w:r>
      <w:r w:rsidR="00A96D58" w:rsidRPr="00485A92">
        <w:rPr>
          <w:rFonts w:ascii="David" w:hAnsi="David"/>
          <w:rtl/>
        </w:rPr>
        <w:fldChar w:fldCharType="end"/>
      </w:r>
      <w:r w:rsidR="00A96D58" w:rsidRPr="00485A92">
        <w:rPr>
          <w:rFonts w:ascii="David" w:hAnsi="David"/>
          <w:rtl/>
        </w:rPr>
        <w:t xml:space="preserve"> לחלק א' לעיל.</w:t>
      </w:r>
      <w:bookmarkEnd w:id="109"/>
      <w:bookmarkEnd w:id="110"/>
      <w:bookmarkEnd w:id="111"/>
      <w:bookmarkEnd w:id="112"/>
      <w:bookmarkEnd w:id="113"/>
      <w:bookmarkEnd w:id="114"/>
    </w:p>
    <w:p w14:paraId="06A2DC7A" w14:textId="7B165AC2"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15" w:name="_Ref295669783"/>
      <w:bookmarkStart w:id="116" w:name="_Toc535329306"/>
      <w:bookmarkStart w:id="117" w:name="_Toc535741067"/>
      <w:r w:rsidRPr="00485A92">
        <w:rPr>
          <w:rFonts w:ascii="David" w:hAnsi="David"/>
          <w:rtl/>
        </w:rPr>
        <w:t xml:space="preserve">לסך כל הסכומים המפורטים בסעיף </w:t>
      </w:r>
      <w:r w:rsidRPr="00485A92">
        <w:rPr>
          <w:rFonts w:ascii="David" w:hAnsi="David"/>
        </w:rPr>
        <w:fldChar w:fldCharType="begin"/>
      </w:r>
      <w:r w:rsidRPr="00485A92">
        <w:rPr>
          <w:rFonts w:ascii="David" w:hAnsi="David"/>
        </w:rPr>
        <w:instrText xml:space="preserve"> REF _Ref279320738 \r \h  \* MERGEFORMAT </w:instrText>
      </w:r>
      <w:r w:rsidRPr="00485A92">
        <w:rPr>
          <w:rFonts w:ascii="David" w:hAnsi="David"/>
        </w:rPr>
      </w:r>
      <w:r w:rsidRPr="00485A92">
        <w:rPr>
          <w:rFonts w:ascii="David" w:hAnsi="David"/>
        </w:rPr>
        <w:fldChar w:fldCharType="separate"/>
      </w:r>
      <w:r w:rsidR="00C26A42" w:rsidRPr="00485A92">
        <w:rPr>
          <w:rFonts w:ascii="David" w:hAnsi="David"/>
          <w:cs/>
        </w:rPr>
        <w:t>‎</w:t>
      </w:r>
      <w:r w:rsidR="00C26A42" w:rsidRPr="00485A92">
        <w:rPr>
          <w:rFonts w:ascii="David" w:hAnsi="David"/>
        </w:rPr>
        <w:t>8.3</w:t>
      </w:r>
      <w:r w:rsidRPr="00485A92">
        <w:rPr>
          <w:rFonts w:ascii="David" w:hAnsi="David"/>
        </w:rPr>
        <w:fldChar w:fldCharType="end"/>
      </w:r>
      <w:r w:rsidRPr="00485A92">
        <w:rPr>
          <w:rFonts w:ascii="David" w:hAnsi="David"/>
          <w:rtl/>
        </w:rPr>
        <w:t xml:space="preserve"> לעיל יתווסף מע"מ כדין, כשיעורו ביום התשלום, אשר יהוו יחד את התמורה השנתית לספק לפי הסכם זה.</w:t>
      </w:r>
      <w:bookmarkEnd w:id="115"/>
      <w:bookmarkEnd w:id="116"/>
      <w:bookmarkEnd w:id="117"/>
      <w:r w:rsidRPr="00485A92">
        <w:rPr>
          <w:rFonts w:ascii="David" w:hAnsi="David"/>
          <w:rtl/>
        </w:rPr>
        <w:t xml:space="preserve"> </w:t>
      </w:r>
    </w:p>
    <w:p w14:paraId="30F0F2E3"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18" w:name="_Toc535329307"/>
      <w:bookmarkStart w:id="119" w:name="_Toc535741068"/>
      <w:r w:rsidRPr="00485A92">
        <w:rPr>
          <w:rFonts w:ascii="David" w:hAnsi="David"/>
          <w:rtl/>
        </w:rPr>
        <w:t xml:space="preserve">התמורה לעיל הינה סופית מלאה ומוחלטת, וכוללת כל מס והיטל שהוא ולא תגדל </w:t>
      </w:r>
      <w:r w:rsidR="00D55213" w:rsidRPr="00485A92">
        <w:rPr>
          <w:rFonts w:ascii="David" w:hAnsi="David"/>
          <w:rtl/>
        </w:rPr>
        <w:t>מכל סיבה שהיא.</w:t>
      </w:r>
      <w:bookmarkEnd w:id="118"/>
      <w:bookmarkEnd w:id="119"/>
      <w:r w:rsidRPr="00485A92">
        <w:rPr>
          <w:rFonts w:ascii="David" w:hAnsi="David"/>
          <w:rtl/>
        </w:rPr>
        <w:t xml:space="preserve"> </w:t>
      </w:r>
    </w:p>
    <w:p w14:paraId="26A2BBA5" w14:textId="33EBC549"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20" w:name="_Toc535329308"/>
      <w:bookmarkStart w:id="121" w:name="_Toc535741069"/>
      <w:r w:rsidRPr="00485A92">
        <w:rPr>
          <w:rFonts w:ascii="David" w:hAnsi="David"/>
          <w:rtl/>
        </w:rPr>
        <w:t xml:space="preserve">אגף הכספים במשרד ישלם לספק עפ"י הוראת התכ"ם </w:t>
      </w:r>
      <w:r w:rsidR="00D55213" w:rsidRPr="00485A92">
        <w:rPr>
          <w:rFonts w:ascii="David" w:hAnsi="David"/>
          <w:rtl/>
        </w:rPr>
        <w:t>1.4</w:t>
      </w:r>
      <w:r w:rsidR="00485A92">
        <w:rPr>
          <w:rFonts w:ascii="David" w:hAnsi="David" w:hint="cs"/>
          <w:rtl/>
        </w:rPr>
        <w:t>.0</w:t>
      </w:r>
      <w:r w:rsidR="00D55213" w:rsidRPr="00485A92">
        <w:rPr>
          <w:rFonts w:ascii="David" w:hAnsi="David"/>
          <w:rtl/>
        </w:rPr>
        <w:t>.3 ו- 7.17.2</w:t>
      </w:r>
      <w:r w:rsidRPr="00485A92">
        <w:rPr>
          <w:rFonts w:ascii="David" w:hAnsi="David"/>
          <w:rtl/>
        </w:rPr>
        <w:t>, בכפוף לאישורו של המשרד שהשירות המפורט אכן בוצע. אם התשלום יתבצע לאחר תקופה זו מסיבות התלויות במשרד בלבד, ישלם המשרד ריבית בהתאם להוראות החשב הכללי כתוקפה מעת לעת. תשלום הריבית מותנה בפניה מטעם הספק אל חשב המשרד.</w:t>
      </w:r>
      <w:bookmarkEnd w:id="120"/>
      <w:bookmarkEnd w:id="121"/>
    </w:p>
    <w:p w14:paraId="4C055FDD"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tl/>
        </w:rPr>
      </w:pPr>
      <w:bookmarkStart w:id="122" w:name="_Toc535329309"/>
      <w:bookmarkStart w:id="123" w:name="_Toc535741070"/>
      <w:r w:rsidRPr="00485A92">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ההמשרד.</w:t>
      </w:r>
      <w:bookmarkEnd w:id="122"/>
      <w:bookmarkEnd w:id="123"/>
    </w:p>
    <w:p w14:paraId="053B8099"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24" w:name="_Toc535329310"/>
      <w:bookmarkStart w:id="125" w:name="_Toc535741071"/>
      <w:r w:rsidRPr="00485A92">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124"/>
      <w:bookmarkEnd w:id="125"/>
    </w:p>
    <w:p w14:paraId="56C122DB" w14:textId="77777777" w:rsidR="00E170E4" w:rsidRPr="00485A92" w:rsidRDefault="00E170E4" w:rsidP="00790FB1">
      <w:pPr>
        <w:pStyle w:val="a7"/>
        <w:widowControl w:val="0"/>
        <w:numPr>
          <w:ilvl w:val="1"/>
          <w:numId w:val="10"/>
        </w:numPr>
        <w:overflowPunct w:val="0"/>
        <w:autoSpaceDE w:val="0"/>
        <w:autoSpaceDN w:val="0"/>
        <w:adjustRightInd w:val="0"/>
        <w:ind w:left="1058" w:hanging="425"/>
        <w:textAlignment w:val="baseline"/>
        <w:outlineLvl w:val="0"/>
        <w:rPr>
          <w:rFonts w:ascii="David" w:hAnsi="David"/>
        </w:rPr>
      </w:pPr>
      <w:bookmarkStart w:id="126" w:name="_Toc535329311"/>
      <w:bookmarkStart w:id="127" w:name="_Toc535741072"/>
      <w:r w:rsidRPr="00485A92">
        <w:rPr>
          <w:rFonts w:ascii="David" w:hAnsi="David"/>
          <w:rtl/>
        </w:rPr>
        <w:t>הספק אינו רשאי להתנות תשלום כלשהו לספקיו ו/או לעובדיו או לכל גורם אחר שעליו לשלם, בקבלת תשלומים מהמשרד.</w:t>
      </w:r>
      <w:bookmarkEnd w:id="126"/>
      <w:bookmarkEnd w:id="127"/>
    </w:p>
    <w:p w14:paraId="4A630B04" w14:textId="77777777" w:rsidR="00E170E4" w:rsidRPr="00485A92" w:rsidRDefault="00E170E4" w:rsidP="00790FB1">
      <w:pPr>
        <w:widowControl w:val="0"/>
        <w:numPr>
          <w:ilvl w:val="1"/>
          <w:numId w:val="10"/>
        </w:numPr>
        <w:ind w:left="1200"/>
        <w:rPr>
          <w:rFonts w:ascii="David" w:eastAsia="Times New Roman" w:hAnsi="David"/>
          <w:spacing w:val="6"/>
          <w:sz w:val="24"/>
          <w:lang w:eastAsia="he-IL"/>
        </w:rPr>
      </w:pPr>
      <w:r w:rsidRPr="00485A92">
        <w:rPr>
          <w:rFonts w:ascii="David" w:eastAsia="Times New Roman" w:hAnsi="David"/>
          <w:spacing w:val="6"/>
          <w:sz w:val="24"/>
          <w:rtl/>
          <w:lang w:eastAsia="he-IL"/>
        </w:rPr>
        <w:t>למשרד תהיה זכות עיכבון לגבי תשלומים לספק בגין חוב שהספק חב לו.</w:t>
      </w:r>
    </w:p>
    <w:p w14:paraId="54AA8207" w14:textId="77777777" w:rsidR="00E170E4" w:rsidRPr="00485A92" w:rsidRDefault="00E170E4" w:rsidP="00790FB1">
      <w:pPr>
        <w:widowControl w:val="0"/>
        <w:numPr>
          <w:ilvl w:val="1"/>
          <w:numId w:val="10"/>
        </w:numPr>
        <w:ind w:left="1200"/>
        <w:rPr>
          <w:rFonts w:ascii="David" w:eastAsia="Times New Roman" w:hAnsi="David"/>
          <w:spacing w:val="6"/>
          <w:sz w:val="24"/>
          <w:rtl/>
          <w:lang w:eastAsia="he-IL"/>
        </w:rPr>
      </w:pPr>
      <w:r w:rsidRPr="00485A92">
        <w:rPr>
          <w:rFonts w:ascii="David" w:eastAsia="Times New Roman" w:hAnsi="David"/>
          <w:spacing w:val="6"/>
          <w:sz w:val="24"/>
          <w:rtl/>
          <w:lang w:eastAsia="he-IL"/>
        </w:rPr>
        <w:t>לספק לא תהיה זכות עיכבון בגין חוב שהמשרד חב לו.</w:t>
      </w:r>
    </w:p>
    <w:p w14:paraId="2C4B1DC3" w14:textId="77777777" w:rsidR="00E170E4" w:rsidRPr="00485A92" w:rsidRDefault="00E170E4" w:rsidP="00790FB1">
      <w:pPr>
        <w:widowControl w:val="0"/>
        <w:numPr>
          <w:ilvl w:val="1"/>
          <w:numId w:val="10"/>
        </w:numPr>
        <w:ind w:left="1200"/>
        <w:rPr>
          <w:rFonts w:ascii="David" w:eastAsia="Times New Roman" w:hAnsi="David"/>
          <w:spacing w:val="6"/>
          <w:sz w:val="24"/>
          <w:rtl/>
          <w:lang w:eastAsia="he-IL"/>
        </w:rPr>
      </w:pPr>
      <w:r w:rsidRPr="00485A92">
        <w:rPr>
          <w:rFonts w:ascii="David" w:eastAsia="Times New Roman" w:hAnsi="David"/>
          <w:spacing w:val="6"/>
          <w:sz w:val="24"/>
          <w:rtl/>
          <w:lang w:eastAsia="he-IL"/>
        </w:rPr>
        <w:lastRenderedPageBreak/>
        <w:t>אין להתחיל לבצע את השירות האמור במכרז זה לפני שייחתם הסכם בין המשרד לבין הספק הזוכה כדין.</w:t>
      </w:r>
    </w:p>
    <w:p w14:paraId="58C185CC" w14:textId="77777777" w:rsidR="00E170E4" w:rsidRPr="00485A92" w:rsidRDefault="00E170E4" w:rsidP="00E170E4">
      <w:pPr>
        <w:rPr>
          <w:rFonts w:ascii="David" w:hAnsi="David"/>
        </w:rPr>
      </w:pPr>
    </w:p>
    <w:p w14:paraId="1336D9A6" w14:textId="77777777" w:rsidR="00E170E4" w:rsidRPr="00485A92" w:rsidRDefault="00E170E4" w:rsidP="00790FB1">
      <w:pPr>
        <w:numPr>
          <w:ilvl w:val="0"/>
          <w:numId w:val="10"/>
        </w:numPr>
        <w:contextualSpacing/>
        <w:rPr>
          <w:rFonts w:ascii="David" w:hAnsi="David"/>
          <w:b/>
          <w:bCs/>
          <w:spacing w:val="-4"/>
          <w:u w:val="single"/>
        </w:rPr>
      </w:pPr>
      <w:bookmarkStart w:id="128" w:name="_Ref279412244"/>
      <w:r w:rsidRPr="00485A92">
        <w:rPr>
          <w:rFonts w:ascii="David" w:hAnsi="David"/>
          <w:b/>
          <w:bCs/>
          <w:spacing w:val="-4"/>
          <w:u w:val="single"/>
          <w:rtl/>
        </w:rPr>
        <w:t>פיקוח</w:t>
      </w:r>
    </w:p>
    <w:p w14:paraId="3A48766B"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tl/>
        </w:rPr>
      </w:pPr>
      <w:r w:rsidRPr="00485A92">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08F3BACB"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tl/>
        </w:rPr>
      </w:pPr>
      <w:r w:rsidRPr="00485A92">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0951C202"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tl/>
        </w:rPr>
      </w:pPr>
      <w:r w:rsidRPr="00485A92">
        <w:rPr>
          <w:rFonts w:ascii="David" w:hAnsi="David"/>
          <w:rtl/>
        </w:rPr>
        <w:t xml:space="preserve">פיקוח מטעם המשרד לא משחרר את הספק מהתחייבויותיו ואחריותו כלפי המשרד למילוי כל תנאי מכרז זה. </w:t>
      </w:r>
    </w:p>
    <w:p w14:paraId="208C8C6A"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AF36F23" w14:textId="77777777" w:rsidR="00E170E4" w:rsidRPr="00485A92" w:rsidRDefault="00E170E4" w:rsidP="00E170E4">
      <w:pPr>
        <w:ind w:left="1361"/>
        <w:contextualSpacing/>
        <w:rPr>
          <w:rFonts w:ascii="David" w:hAnsi="David"/>
          <w:b/>
          <w:bCs/>
          <w:spacing w:val="-4"/>
          <w:u w:val="single"/>
        </w:rPr>
      </w:pPr>
    </w:p>
    <w:p w14:paraId="77FB6721" w14:textId="77777777" w:rsidR="00E170E4" w:rsidRPr="00485A92" w:rsidRDefault="00E170E4" w:rsidP="00790FB1">
      <w:pPr>
        <w:keepNext/>
        <w:numPr>
          <w:ilvl w:val="0"/>
          <w:numId w:val="10"/>
        </w:numPr>
        <w:contextualSpacing/>
        <w:rPr>
          <w:rFonts w:ascii="David" w:hAnsi="David"/>
          <w:b/>
          <w:bCs/>
          <w:spacing w:val="-4"/>
          <w:u w:val="single"/>
        </w:rPr>
      </w:pPr>
      <w:r w:rsidRPr="00485A92">
        <w:rPr>
          <w:rFonts w:ascii="David" w:hAnsi="David"/>
          <w:b/>
          <w:bCs/>
          <w:spacing w:val="-4"/>
          <w:u w:val="single"/>
          <w:rtl/>
        </w:rPr>
        <w:t>ערבות ביצוע</w:t>
      </w:r>
      <w:bookmarkEnd w:id="128"/>
    </w:p>
    <w:p w14:paraId="02B05FE4"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bookmarkStart w:id="129" w:name="_Ref279320937"/>
      <w:r w:rsidRPr="00485A92">
        <w:rPr>
          <w:rFonts w:ascii="David" w:hAnsi="David"/>
          <w:rtl/>
        </w:rPr>
        <w:t xml:space="preserve">עם החתימה על הסכם זה, יפקיד הספק ערבות </w:t>
      </w:r>
      <w:r w:rsidR="00926D0D" w:rsidRPr="00485A92">
        <w:rPr>
          <w:rFonts w:ascii="David" w:hAnsi="David"/>
          <w:rtl/>
        </w:rPr>
        <w:t>בשיעור 5% מהיקף ההתקשרות</w:t>
      </w:r>
      <w:r w:rsidRPr="00485A92">
        <w:rPr>
          <w:rFonts w:ascii="David" w:hAnsi="David"/>
          <w:rtl/>
        </w:rPr>
        <w:t xml:space="preserve">, כבטחון למילוי התחייבויות המוסד לפי הסכם זה. הערבות תהיה אוטונומית וצמודה, בהתאם לנוסח המופיע בנספח </w:t>
      </w:r>
      <w:r w:rsidR="00F9250B" w:rsidRPr="00485A92">
        <w:rPr>
          <w:rFonts w:ascii="David" w:hAnsi="David"/>
          <w:rtl/>
        </w:rPr>
        <w:t xml:space="preserve">ד' </w:t>
      </w:r>
      <w:r w:rsidRPr="00485A92">
        <w:rPr>
          <w:rFonts w:ascii="David" w:hAnsi="David"/>
          <w:rt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29"/>
    </w:p>
    <w:p w14:paraId="435B6DE4"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593A949"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2CD21DC0"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המשרד יהיה רשאי לחלט את הערבות, כולה או חלקה, אם סבר המשרד כי הספק לא מילא את התחייבויותיו לפי הסכם זה.</w:t>
      </w:r>
    </w:p>
    <w:p w14:paraId="13CC2C7D" w14:textId="2A1C0BC6"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 xml:space="preserve">חולטה הערבות או חלקה, ולא בוטלה ההתקשרות על-ידי המשרד, יפקיד הספק ערבות נוספת, בגובה הערבות המפורט בסעיף </w:t>
      </w:r>
      <w:r w:rsidRPr="00485A92">
        <w:rPr>
          <w:rFonts w:ascii="David" w:hAnsi="David"/>
        </w:rPr>
        <w:fldChar w:fldCharType="begin"/>
      </w:r>
      <w:r w:rsidRPr="00485A92">
        <w:rPr>
          <w:rFonts w:ascii="David" w:hAnsi="David"/>
        </w:rPr>
        <w:instrText xml:space="preserve"> REF _Ref279320937 \r \h  \* MERGEFORMAT </w:instrText>
      </w:r>
      <w:r w:rsidRPr="00485A92">
        <w:rPr>
          <w:rFonts w:ascii="David" w:hAnsi="David"/>
        </w:rPr>
      </w:r>
      <w:r w:rsidRPr="00485A92">
        <w:rPr>
          <w:rFonts w:ascii="David" w:hAnsi="David"/>
        </w:rPr>
        <w:fldChar w:fldCharType="separate"/>
      </w:r>
      <w:r w:rsidR="00C26A42" w:rsidRPr="00485A92">
        <w:rPr>
          <w:rFonts w:ascii="David" w:hAnsi="David"/>
          <w:cs/>
        </w:rPr>
        <w:t>‎</w:t>
      </w:r>
      <w:r w:rsidR="00C26A42" w:rsidRPr="00485A92">
        <w:rPr>
          <w:rFonts w:ascii="David" w:hAnsi="David"/>
        </w:rPr>
        <w:t>11.1</w:t>
      </w:r>
      <w:r w:rsidRPr="00485A92">
        <w:rPr>
          <w:rFonts w:ascii="David" w:hAnsi="David"/>
        </w:rPr>
        <w:fldChar w:fldCharType="end"/>
      </w:r>
      <w:r w:rsidRPr="00485A92">
        <w:rPr>
          <w:rFonts w:ascii="David" w:hAnsi="David"/>
          <w:rtl/>
        </w:rPr>
        <w:t xml:space="preserve"> לעיל, כך שבכל עת עד תום תקופת ההתקשרות, לרבות הארכותיה, תהיה בידי המשרד ערבות בגובה הסכום האמור.</w:t>
      </w:r>
    </w:p>
    <w:p w14:paraId="1AD373CE"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המצאת הערבות הינה תנאי מוקדם לכניסה לתוקף של הסכם זה.</w:t>
      </w:r>
    </w:p>
    <w:p w14:paraId="3D0E68BF" w14:textId="77777777" w:rsidR="00E170E4" w:rsidRPr="00485A92" w:rsidRDefault="00E170E4" w:rsidP="00790FB1">
      <w:pPr>
        <w:numPr>
          <w:ilvl w:val="1"/>
          <w:numId w:val="10"/>
        </w:numPr>
        <w:overflowPunct w:val="0"/>
        <w:autoSpaceDE w:val="0"/>
        <w:autoSpaceDN w:val="0"/>
        <w:adjustRightInd w:val="0"/>
        <w:ind w:left="1058" w:hanging="425"/>
        <w:contextualSpacing/>
        <w:textAlignment w:val="baseline"/>
        <w:rPr>
          <w:rFonts w:ascii="David" w:hAnsi="David"/>
        </w:rPr>
      </w:pPr>
      <w:r w:rsidRPr="00485A92">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CD54917" w14:textId="77777777" w:rsidR="00E170E4" w:rsidRPr="00485A92" w:rsidRDefault="00E170E4" w:rsidP="00E170E4">
      <w:pPr>
        <w:widowControl w:val="0"/>
        <w:ind w:left="567" w:hanging="567"/>
        <w:rPr>
          <w:rFonts w:ascii="David" w:eastAsia="Times New Roman" w:hAnsi="David"/>
          <w:spacing w:val="6"/>
          <w:sz w:val="24"/>
          <w:lang w:eastAsia="he-IL"/>
        </w:rPr>
      </w:pPr>
    </w:p>
    <w:p w14:paraId="4D61F22A"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סופיות התמורה</w:t>
      </w:r>
    </w:p>
    <w:p w14:paraId="41940402" w14:textId="77777777" w:rsidR="00E170E4" w:rsidRPr="00485A92" w:rsidRDefault="00E170E4" w:rsidP="00E170E4">
      <w:pPr>
        <w:widowControl w:val="0"/>
        <w:ind w:left="641"/>
        <w:rPr>
          <w:rFonts w:ascii="David" w:eastAsia="Times New Roman" w:hAnsi="David"/>
          <w:spacing w:val="6"/>
          <w:sz w:val="24"/>
          <w:rtl/>
          <w:lang w:eastAsia="he-IL"/>
        </w:rPr>
      </w:pPr>
      <w:r w:rsidRPr="00485A92">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666A96E4" w14:textId="77777777" w:rsidR="00E170E4" w:rsidRPr="00485A92" w:rsidRDefault="00E170E4" w:rsidP="00E170E4">
      <w:pPr>
        <w:widowControl w:val="0"/>
        <w:ind w:left="1361"/>
        <w:rPr>
          <w:rFonts w:ascii="David" w:eastAsia="Times New Roman" w:hAnsi="David"/>
          <w:spacing w:val="6"/>
          <w:sz w:val="24"/>
          <w:lang w:eastAsia="he-IL"/>
        </w:rPr>
      </w:pPr>
    </w:p>
    <w:p w14:paraId="222BA4B0" w14:textId="77777777" w:rsidR="00E170E4" w:rsidRPr="00485A92" w:rsidRDefault="00E170E4" w:rsidP="00790FB1">
      <w:pPr>
        <w:numPr>
          <w:ilvl w:val="0"/>
          <w:numId w:val="10"/>
        </w:numPr>
        <w:contextualSpacing/>
        <w:rPr>
          <w:rFonts w:ascii="David" w:hAnsi="David"/>
          <w:b/>
          <w:bCs/>
          <w:spacing w:val="-4"/>
          <w:u w:val="single"/>
          <w:rtl/>
        </w:rPr>
      </w:pPr>
      <w:bookmarkStart w:id="130" w:name="_Ref279412264"/>
      <w:r w:rsidRPr="00485A92">
        <w:rPr>
          <w:rFonts w:ascii="David" w:hAnsi="David"/>
          <w:b/>
          <w:bCs/>
          <w:spacing w:val="-4"/>
          <w:u w:val="single"/>
          <w:rtl/>
        </w:rPr>
        <w:lastRenderedPageBreak/>
        <w:t>תשלומי יתר</w:t>
      </w:r>
      <w:bookmarkEnd w:id="130"/>
    </w:p>
    <w:p w14:paraId="7F59B113" w14:textId="77777777" w:rsidR="00E170E4" w:rsidRPr="00485A92" w:rsidRDefault="00E170E4" w:rsidP="00E170E4">
      <w:pPr>
        <w:widowControl w:val="0"/>
        <w:ind w:left="641"/>
        <w:rPr>
          <w:rFonts w:ascii="David" w:eastAsia="Times New Roman" w:hAnsi="David"/>
          <w:spacing w:val="6"/>
          <w:sz w:val="24"/>
          <w:rtl/>
          <w:lang w:eastAsia="he-IL"/>
        </w:rPr>
      </w:pPr>
      <w:r w:rsidRPr="00485A9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EEB2E7F" w14:textId="77777777" w:rsidR="00E170E4" w:rsidRPr="00485A92" w:rsidRDefault="00E170E4" w:rsidP="00E170E4">
      <w:pPr>
        <w:widowControl w:val="0"/>
        <w:ind w:left="641"/>
        <w:rPr>
          <w:rFonts w:ascii="David" w:eastAsia="Times New Roman" w:hAnsi="David"/>
          <w:spacing w:val="6"/>
          <w:sz w:val="24"/>
          <w:rtl/>
          <w:lang w:eastAsia="he-IL"/>
        </w:rPr>
      </w:pPr>
    </w:p>
    <w:p w14:paraId="0F639D13"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 xml:space="preserve">יחסי עובד מעביד, אחריות וביטוח: </w:t>
      </w:r>
    </w:p>
    <w:p w14:paraId="7B8D9AB2"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בין הצדדים ו/או הפועלים בשמם ו/או מטעמם ו/או למענם בביצוע הסכם זה (להלן ביחד: "</w:t>
      </w:r>
      <w:r w:rsidRPr="00485A92">
        <w:rPr>
          <w:rFonts w:ascii="David" w:eastAsia="Times New Roman" w:hAnsi="David"/>
          <w:b/>
          <w:bCs/>
          <w:spacing w:val="6"/>
          <w:sz w:val="24"/>
          <w:rtl/>
          <w:lang w:eastAsia="he-IL"/>
        </w:rPr>
        <w:t>העובדים</w:t>
      </w:r>
      <w:r w:rsidRPr="00485A9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27492BB"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D2DD158"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71C50CC3"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F8785FC"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D2BD2CF"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5434D3B"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51F697FD" w14:textId="77777777" w:rsidR="00E170E4" w:rsidRPr="00485A92" w:rsidRDefault="00E170E4" w:rsidP="00E170E4">
      <w:pPr>
        <w:widowControl w:val="0"/>
        <w:ind w:left="567" w:hanging="567"/>
        <w:rPr>
          <w:rFonts w:ascii="David" w:eastAsia="Times New Roman" w:hAnsi="David"/>
          <w:spacing w:val="6"/>
          <w:sz w:val="24"/>
          <w:rtl/>
          <w:lang w:eastAsia="he-IL"/>
        </w:rPr>
      </w:pPr>
    </w:p>
    <w:p w14:paraId="7C31B0A7"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תשלומים בגין המועסקים</w:t>
      </w:r>
    </w:p>
    <w:p w14:paraId="1952FE84"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FFACD92"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חויב המשרד לשלם סכום כלשהו מהסכומים האמורים לעיל, בגין מי מהמועסקים </w:t>
      </w:r>
      <w:r w:rsidRPr="00485A92">
        <w:rPr>
          <w:rFonts w:ascii="David" w:eastAsia="Times New Roman" w:hAnsi="David"/>
          <w:spacing w:val="6"/>
          <w:sz w:val="24"/>
          <w:rtl/>
          <w:lang w:eastAsia="he-IL"/>
        </w:rPr>
        <w:lastRenderedPageBreak/>
        <w:t>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3AD15AE" w14:textId="77777777" w:rsidR="00E170E4" w:rsidRPr="00485A92" w:rsidRDefault="00E170E4" w:rsidP="00E170E4">
      <w:pPr>
        <w:rPr>
          <w:rFonts w:ascii="David" w:hAnsi="David"/>
          <w:rtl/>
        </w:rPr>
      </w:pPr>
    </w:p>
    <w:p w14:paraId="5225A487"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ביטוח</w:t>
      </w:r>
    </w:p>
    <w:p w14:paraId="0925B3AD" w14:textId="77777777" w:rsidR="009C6DDB" w:rsidRPr="00485A92" w:rsidRDefault="009C6DDB" w:rsidP="00C26A42">
      <w:pPr>
        <w:ind w:left="491"/>
        <w:rPr>
          <w:rFonts w:ascii="David" w:hAnsi="David"/>
          <w:b/>
          <w:bCs/>
          <w:sz w:val="24"/>
        </w:rPr>
      </w:pPr>
      <w:r w:rsidRPr="00485A92">
        <w:rPr>
          <w:rFonts w:ascii="David" w:hAnsi="David"/>
          <w:b/>
          <w:bCs/>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066AA528" w14:textId="77777777" w:rsidR="009C6DDB" w:rsidRPr="00485A92" w:rsidRDefault="009C6DDB" w:rsidP="009C6DDB">
      <w:pPr>
        <w:rPr>
          <w:rFonts w:ascii="David" w:hAnsi="David"/>
          <w:rtl/>
        </w:rPr>
      </w:pPr>
    </w:p>
    <w:p w14:paraId="484A4511" w14:textId="196CC83C" w:rsidR="007B694B" w:rsidRPr="00485A92" w:rsidRDefault="009C6DDB" w:rsidP="007B694B">
      <w:pPr>
        <w:rPr>
          <w:rFonts w:ascii="David" w:hAnsi="David"/>
          <w:rtl/>
        </w:rPr>
      </w:pPr>
      <w:r w:rsidRPr="00485A92">
        <w:rPr>
          <w:rFonts w:ascii="David" w:hAnsi="David"/>
          <w:rtl/>
        </w:rPr>
        <w:t xml:space="preserve">א.  </w:t>
      </w:r>
    </w:p>
    <w:p w14:paraId="64487B35" w14:textId="77777777" w:rsidR="007B694B" w:rsidRPr="00485A92" w:rsidRDefault="007B694B" w:rsidP="00F80E0A">
      <w:pPr>
        <w:numPr>
          <w:ilvl w:val="0"/>
          <w:numId w:val="30"/>
        </w:numPr>
        <w:rPr>
          <w:rFonts w:ascii="David" w:hAnsi="David"/>
          <w:b/>
          <w:bCs/>
        </w:rPr>
      </w:pPr>
      <w:r w:rsidRPr="00485A92">
        <w:rPr>
          <w:rFonts w:ascii="David" w:hAnsi="David" w:hint="cs"/>
          <w:b/>
          <w:bCs/>
          <w:u w:val="single"/>
          <w:rtl/>
        </w:rPr>
        <w:t>ביטוח חבות מעבידים</w:t>
      </w:r>
    </w:p>
    <w:p w14:paraId="4BAB9EE2" w14:textId="77777777" w:rsidR="007B694B" w:rsidRPr="00485A92" w:rsidRDefault="007B694B" w:rsidP="00F80E0A">
      <w:pPr>
        <w:numPr>
          <w:ilvl w:val="1"/>
          <w:numId w:val="30"/>
        </w:numPr>
        <w:rPr>
          <w:rFonts w:ascii="David" w:hAnsi="David"/>
          <w:b/>
          <w:bCs/>
        </w:rPr>
      </w:pPr>
      <w:r w:rsidRPr="00485A92">
        <w:rPr>
          <w:rFonts w:ascii="David" w:hAnsi="David" w:hint="cs"/>
          <w:rtl/>
        </w:rPr>
        <w:t>הספק יבטח את אחריותו החוקית כלפי עובדיו בביטוח חבות המעבידים בכל תחומי מדינת ישראל והשטחים המוחזקים.</w:t>
      </w:r>
      <w:r w:rsidRPr="00485A92">
        <w:rPr>
          <w:rFonts w:ascii="David" w:hAnsi="David"/>
          <w:rtl/>
        </w:rPr>
        <w:t xml:space="preserve"> </w:t>
      </w:r>
    </w:p>
    <w:p w14:paraId="11FB1CE5" w14:textId="77777777" w:rsidR="007B694B" w:rsidRPr="00485A92" w:rsidRDefault="007B694B" w:rsidP="00F80E0A">
      <w:pPr>
        <w:numPr>
          <w:ilvl w:val="1"/>
          <w:numId w:val="30"/>
        </w:numPr>
        <w:rPr>
          <w:rFonts w:ascii="David" w:hAnsi="David"/>
          <w:b/>
          <w:bCs/>
        </w:rPr>
      </w:pPr>
      <w:r w:rsidRPr="00485A92">
        <w:rPr>
          <w:rFonts w:ascii="David" w:hAnsi="David"/>
          <w:rtl/>
        </w:rPr>
        <w:t>גבול האחריות לא יפחת מסך</w:t>
      </w:r>
      <w:r w:rsidRPr="00485A92">
        <w:rPr>
          <w:rFonts w:ascii="David" w:hAnsi="David" w:hint="cs"/>
          <w:rtl/>
        </w:rPr>
        <w:t>-</w:t>
      </w:r>
      <w:r w:rsidRPr="00485A92">
        <w:rPr>
          <w:rFonts w:ascii="David" w:hAnsi="David"/>
          <w:rtl/>
        </w:rPr>
        <w:t xml:space="preserve"> 5,000,000 דולר ארה"ב לעובד, למקרה ולתקופת הביטוח </w:t>
      </w:r>
      <w:r w:rsidRPr="00485A92">
        <w:rPr>
          <w:rFonts w:ascii="David" w:hAnsi="David" w:hint="cs"/>
          <w:rtl/>
        </w:rPr>
        <w:t xml:space="preserve">(שנה). </w:t>
      </w:r>
    </w:p>
    <w:p w14:paraId="69903A08" w14:textId="77777777" w:rsidR="007B694B" w:rsidRPr="00485A92" w:rsidRDefault="007B694B" w:rsidP="00F80E0A">
      <w:pPr>
        <w:numPr>
          <w:ilvl w:val="1"/>
          <w:numId w:val="30"/>
        </w:numPr>
        <w:rPr>
          <w:rFonts w:ascii="David" w:hAnsi="David"/>
          <w:b/>
          <w:bCs/>
        </w:rPr>
      </w:pPr>
      <w:r w:rsidRPr="00485A92">
        <w:rPr>
          <w:rFonts w:ascii="David" w:hAnsi="David" w:hint="cs"/>
          <w:rtl/>
        </w:rPr>
        <w:t>הביטוח יורחב לכסות את חבותו של המבוטח כלפי קבלנים, קבלני משנה ועובדיהם היה ויחשב כמעבידם.</w:t>
      </w:r>
    </w:p>
    <w:p w14:paraId="5D0F31A0" w14:textId="77777777" w:rsidR="007B694B" w:rsidRPr="00485A92" w:rsidRDefault="007B694B" w:rsidP="00F80E0A">
      <w:pPr>
        <w:numPr>
          <w:ilvl w:val="1"/>
          <w:numId w:val="30"/>
        </w:numPr>
        <w:rPr>
          <w:rFonts w:ascii="David" w:hAnsi="David"/>
          <w:b/>
          <w:bCs/>
        </w:rPr>
      </w:pPr>
      <w:r w:rsidRPr="00485A92">
        <w:rPr>
          <w:rFonts w:ascii="David" w:hAnsi="David" w:hint="cs"/>
          <w:rtl/>
        </w:rPr>
        <w:t xml:space="preserve">הביטוח יורחב לשפות את מדינת ישראל </w:t>
      </w:r>
      <w:r w:rsidRPr="00485A92">
        <w:rPr>
          <w:rFonts w:ascii="David" w:hAnsi="David"/>
          <w:rtl/>
        </w:rPr>
        <w:t>–</w:t>
      </w:r>
      <w:r w:rsidRPr="00485A92">
        <w:rPr>
          <w:rFonts w:ascii="David" w:hAnsi="David" w:hint="cs"/>
          <w:rtl/>
        </w:rPr>
        <w:t xml:space="preserve"> משרד התרבות והספורט היה ונטען לעניין קרות תאונת </w:t>
      </w:r>
      <w:r w:rsidRPr="00485A92">
        <w:rPr>
          <w:rFonts w:ascii="David" w:hAnsi="David"/>
          <w:rtl/>
        </w:rPr>
        <w:t xml:space="preserve">עבודה/מחלת </w:t>
      </w:r>
      <w:r w:rsidRPr="00485A92">
        <w:rPr>
          <w:rFonts w:ascii="David" w:hAnsi="David" w:hint="cs"/>
          <w:rtl/>
        </w:rPr>
        <w:t>מקצוע כלשהי כי הם נושאים בחבות מעביד כלשהם</w:t>
      </w:r>
      <w:r w:rsidRPr="00485A92">
        <w:rPr>
          <w:rFonts w:ascii="David" w:hAnsi="David" w:hint="cs"/>
          <w:b/>
          <w:bCs/>
          <w:rtl/>
        </w:rPr>
        <w:t xml:space="preserve"> </w:t>
      </w:r>
      <w:r w:rsidRPr="00485A92">
        <w:rPr>
          <w:rFonts w:ascii="David" w:hAnsi="David" w:hint="cs"/>
          <w:rtl/>
        </w:rPr>
        <w:t xml:space="preserve">כלפי מי מעובדי </w:t>
      </w:r>
      <w:r w:rsidRPr="00485A92">
        <w:rPr>
          <w:rFonts w:ascii="David" w:hAnsi="David"/>
          <w:rtl/>
        </w:rPr>
        <w:t>הספק</w:t>
      </w:r>
      <w:r w:rsidRPr="00485A92">
        <w:rPr>
          <w:rFonts w:ascii="David" w:hAnsi="David" w:hint="cs"/>
          <w:rtl/>
        </w:rPr>
        <w:t xml:space="preserve">, </w:t>
      </w:r>
      <w:r w:rsidRPr="00485A92">
        <w:rPr>
          <w:rFonts w:ascii="David" w:hAnsi="David"/>
          <w:rtl/>
        </w:rPr>
        <w:t>קבלנים, קבלני משנה – בעלי המקצוע ועובדיהם שבשירותו</w:t>
      </w:r>
      <w:r w:rsidRPr="00485A92">
        <w:rPr>
          <w:rFonts w:ascii="David" w:hAnsi="David" w:hint="cs"/>
          <w:rtl/>
        </w:rPr>
        <w:t>.</w:t>
      </w:r>
    </w:p>
    <w:p w14:paraId="2AEFB678" w14:textId="77777777" w:rsidR="007B694B" w:rsidRPr="00485A92" w:rsidRDefault="007B694B" w:rsidP="007B694B">
      <w:pPr>
        <w:rPr>
          <w:rFonts w:ascii="David" w:hAnsi="David"/>
          <w:b/>
          <w:bCs/>
        </w:rPr>
      </w:pPr>
    </w:p>
    <w:p w14:paraId="4937F049" w14:textId="77777777" w:rsidR="007B694B" w:rsidRPr="00485A92" w:rsidRDefault="007B694B" w:rsidP="00F80E0A">
      <w:pPr>
        <w:numPr>
          <w:ilvl w:val="0"/>
          <w:numId w:val="30"/>
        </w:numPr>
        <w:rPr>
          <w:rFonts w:ascii="David" w:hAnsi="David"/>
          <w:b/>
          <w:bCs/>
        </w:rPr>
      </w:pPr>
      <w:r w:rsidRPr="00485A92">
        <w:rPr>
          <w:rFonts w:ascii="David" w:hAnsi="David" w:hint="cs"/>
          <w:b/>
          <w:bCs/>
          <w:u w:val="single"/>
          <w:rtl/>
        </w:rPr>
        <w:t>ביטוח אחריות כלפי צד שלישי</w:t>
      </w:r>
    </w:p>
    <w:p w14:paraId="020A006F" w14:textId="77777777" w:rsidR="007B694B" w:rsidRPr="00485A92" w:rsidRDefault="007B694B" w:rsidP="00F80E0A">
      <w:pPr>
        <w:numPr>
          <w:ilvl w:val="1"/>
          <w:numId w:val="30"/>
        </w:numPr>
        <w:rPr>
          <w:rFonts w:ascii="David" w:hAnsi="David"/>
          <w:b/>
          <w:bCs/>
        </w:rPr>
      </w:pPr>
      <w:r w:rsidRPr="00485A92">
        <w:rPr>
          <w:rFonts w:ascii="David" w:hAnsi="David" w:hint="cs"/>
          <w:rtl/>
        </w:rPr>
        <w:t xml:space="preserve">הספק יבטח את אחריותו החוקית על פי דיני מדינת ישראל בביטוח אחריות כלפי צד שלישי </w:t>
      </w:r>
      <w:r w:rsidRPr="00485A92">
        <w:rPr>
          <w:rFonts w:ascii="David" w:hAnsi="David"/>
          <w:rtl/>
        </w:rPr>
        <w:t xml:space="preserve">גוף </w:t>
      </w:r>
      <w:r w:rsidRPr="00485A92">
        <w:rPr>
          <w:rFonts w:ascii="David" w:hAnsi="David" w:hint="cs"/>
          <w:rtl/>
        </w:rPr>
        <w:t>ורכוש בגין פעילותו בכל תחומי מדינת ישראל והשטחים המוחזקים.</w:t>
      </w:r>
      <w:r w:rsidRPr="00485A92">
        <w:rPr>
          <w:rFonts w:ascii="David" w:hAnsi="David"/>
          <w:rtl/>
        </w:rPr>
        <w:t xml:space="preserve"> </w:t>
      </w:r>
    </w:p>
    <w:p w14:paraId="54BF429E" w14:textId="77777777" w:rsidR="007B694B" w:rsidRPr="00485A92" w:rsidRDefault="007B694B" w:rsidP="00F80E0A">
      <w:pPr>
        <w:numPr>
          <w:ilvl w:val="1"/>
          <w:numId w:val="30"/>
        </w:numPr>
        <w:rPr>
          <w:rFonts w:ascii="David" w:hAnsi="David"/>
          <w:b/>
          <w:bCs/>
        </w:rPr>
      </w:pPr>
      <w:r w:rsidRPr="00485A92">
        <w:rPr>
          <w:rFonts w:ascii="David" w:hAnsi="David"/>
          <w:rtl/>
        </w:rPr>
        <w:t>גבול האחריות לא יפחת מסך</w:t>
      </w:r>
      <w:r w:rsidRPr="00485A92">
        <w:rPr>
          <w:rFonts w:ascii="David" w:hAnsi="David" w:hint="cs"/>
          <w:rtl/>
        </w:rPr>
        <w:t>-</w:t>
      </w:r>
      <w:r w:rsidRPr="00485A92">
        <w:rPr>
          <w:rFonts w:ascii="David" w:hAnsi="David"/>
          <w:rtl/>
        </w:rPr>
        <w:t xml:space="preserve"> </w:t>
      </w:r>
      <w:r w:rsidRPr="00485A92">
        <w:rPr>
          <w:rFonts w:ascii="David" w:hAnsi="David" w:hint="cs"/>
          <w:rtl/>
        </w:rPr>
        <w:t>5,000</w:t>
      </w:r>
      <w:r w:rsidRPr="00485A92">
        <w:rPr>
          <w:rFonts w:ascii="David" w:hAnsi="David"/>
          <w:rtl/>
        </w:rPr>
        <w:t>,000 דולר ארה"ב למקרה ולתקופת הביטוח (שנה)</w:t>
      </w:r>
      <w:r w:rsidRPr="00485A92">
        <w:rPr>
          <w:rFonts w:ascii="David" w:hAnsi="David" w:hint="cs"/>
          <w:rtl/>
        </w:rPr>
        <w:t>.</w:t>
      </w:r>
    </w:p>
    <w:p w14:paraId="486B8C41" w14:textId="77777777" w:rsidR="007B694B" w:rsidRPr="00485A92" w:rsidRDefault="007B694B" w:rsidP="00F80E0A">
      <w:pPr>
        <w:numPr>
          <w:ilvl w:val="1"/>
          <w:numId w:val="30"/>
        </w:numPr>
        <w:rPr>
          <w:rFonts w:ascii="David" w:hAnsi="David"/>
          <w:b/>
          <w:bCs/>
        </w:rPr>
      </w:pPr>
      <w:r w:rsidRPr="00485A92">
        <w:rPr>
          <w:rFonts w:ascii="David" w:hAnsi="David" w:hint="cs"/>
          <w:rtl/>
        </w:rPr>
        <w:t xml:space="preserve">בפוליסה ייכלל סעיף אחריות צולבת - </w:t>
      </w:r>
      <w:r w:rsidRPr="00485A92">
        <w:rPr>
          <w:rFonts w:ascii="David" w:hAnsi="David" w:hint="cs"/>
        </w:rPr>
        <w:t>CROSS LIABILITY</w:t>
      </w:r>
      <w:r w:rsidRPr="00485A92">
        <w:rPr>
          <w:rFonts w:ascii="David" w:hAnsi="David" w:hint="cs"/>
          <w:rtl/>
        </w:rPr>
        <w:t>.</w:t>
      </w:r>
    </w:p>
    <w:p w14:paraId="60F076D3" w14:textId="77777777" w:rsidR="007B694B" w:rsidRPr="00485A92" w:rsidRDefault="007B694B" w:rsidP="00F80E0A">
      <w:pPr>
        <w:numPr>
          <w:ilvl w:val="1"/>
          <w:numId w:val="30"/>
        </w:numPr>
        <w:rPr>
          <w:rFonts w:ascii="David" w:hAnsi="David"/>
          <w:b/>
          <w:bCs/>
        </w:rPr>
      </w:pPr>
      <w:r w:rsidRPr="00485A92">
        <w:rPr>
          <w:rFonts w:ascii="David" w:hAnsi="David" w:hint="cs"/>
          <w:rtl/>
        </w:rPr>
        <w:t>הביטוח יורחב לכסות את חבותו של המבוטח כלפי צד שלישי בגין פעילות של קבלנים, קבלני משנה ועובדיהם.</w:t>
      </w:r>
    </w:p>
    <w:p w14:paraId="040B54FF" w14:textId="77777777" w:rsidR="007B694B" w:rsidRPr="00485A92" w:rsidRDefault="007B694B" w:rsidP="00F80E0A">
      <w:pPr>
        <w:numPr>
          <w:ilvl w:val="1"/>
          <w:numId w:val="30"/>
        </w:numPr>
        <w:rPr>
          <w:rFonts w:ascii="David" w:hAnsi="David"/>
          <w:b/>
          <w:bCs/>
        </w:rPr>
      </w:pPr>
      <w:r w:rsidRPr="00485A92">
        <w:rPr>
          <w:rFonts w:ascii="David" w:hAnsi="David" w:hint="cs"/>
          <w:rtl/>
        </w:rPr>
        <w:t xml:space="preserve"> המשתתפים באירועים, לרבות, אורחים, אמנים, מוזמנים ורכושם ייחשבו צד שלישי.</w:t>
      </w:r>
    </w:p>
    <w:p w14:paraId="41C87408" w14:textId="77777777" w:rsidR="007B694B" w:rsidRPr="00485A92" w:rsidRDefault="007B694B" w:rsidP="00F80E0A">
      <w:pPr>
        <w:numPr>
          <w:ilvl w:val="1"/>
          <w:numId w:val="30"/>
        </w:numPr>
        <w:rPr>
          <w:rFonts w:ascii="David" w:hAnsi="David"/>
          <w:b/>
          <w:bCs/>
        </w:rPr>
      </w:pPr>
      <w:r w:rsidRPr="00485A92">
        <w:rPr>
          <w:rFonts w:ascii="David" w:hAnsi="David" w:hint="cs"/>
          <w:rtl/>
        </w:rPr>
        <w:t xml:space="preserve">הביטוח יורחב לשפות את מדינת ישראל </w:t>
      </w:r>
      <w:r w:rsidRPr="00485A92">
        <w:rPr>
          <w:rFonts w:ascii="David" w:hAnsi="David"/>
          <w:rtl/>
        </w:rPr>
        <w:t>–</w:t>
      </w:r>
      <w:r w:rsidRPr="00485A92">
        <w:rPr>
          <w:rFonts w:ascii="David" w:hAnsi="David" w:hint="cs"/>
          <w:rtl/>
        </w:rPr>
        <w:t xml:space="preserve"> משרד התרבות והספורט ככל שייחשבו אחראים למעשי </w:t>
      </w:r>
      <w:r w:rsidRPr="00485A92">
        <w:rPr>
          <w:rFonts w:ascii="David" w:hAnsi="David"/>
          <w:rtl/>
        </w:rPr>
        <w:t xml:space="preserve">ו/או מחדלי </w:t>
      </w:r>
      <w:r w:rsidRPr="00485A92">
        <w:rPr>
          <w:rFonts w:ascii="David" w:hAnsi="David" w:hint="cs"/>
          <w:rtl/>
        </w:rPr>
        <w:t xml:space="preserve">הספק וכל הפועלים מטעמו. </w:t>
      </w:r>
    </w:p>
    <w:p w14:paraId="421835FE" w14:textId="77777777" w:rsidR="007B694B" w:rsidRPr="00485A92" w:rsidRDefault="007B694B" w:rsidP="007B694B">
      <w:pPr>
        <w:rPr>
          <w:rFonts w:ascii="David" w:hAnsi="David"/>
          <w:b/>
          <w:bCs/>
        </w:rPr>
      </w:pPr>
    </w:p>
    <w:p w14:paraId="35DC1802" w14:textId="77777777" w:rsidR="007B694B" w:rsidRPr="00485A92" w:rsidRDefault="007B694B" w:rsidP="00F80E0A">
      <w:pPr>
        <w:numPr>
          <w:ilvl w:val="0"/>
          <w:numId w:val="30"/>
        </w:numPr>
        <w:rPr>
          <w:rFonts w:ascii="David" w:hAnsi="David"/>
          <w:b/>
          <w:bCs/>
          <w:rtl/>
        </w:rPr>
      </w:pPr>
      <w:r w:rsidRPr="00485A92">
        <w:rPr>
          <w:rFonts w:ascii="David" w:hAnsi="David" w:hint="cs"/>
          <w:b/>
          <w:bCs/>
          <w:u w:val="single"/>
          <w:rtl/>
        </w:rPr>
        <w:t>ביטוח</w:t>
      </w:r>
      <w:r w:rsidRPr="00485A92">
        <w:rPr>
          <w:rFonts w:ascii="David" w:hAnsi="David"/>
          <w:b/>
          <w:bCs/>
          <w:u w:val="single"/>
          <w:rtl/>
        </w:rPr>
        <w:t xml:space="preserve"> </w:t>
      </w:r>
      <w:r w:rsidRPr="00485A92">
        <w:rPr>
          <w:rFonts w:ascii="David" w:hAnsi="David" w:hint="cs"/>
          <w:b/>
          <w:bCs/>
          <w:u w:val="single"/>
          <w:rtl/>
        </w:rPr>
        <w:t>אחריות</w:t>
      </w:r>
      <w:r w:rsidRPr="00485A92">
        <w:rPr>
          <w:rFonts w:ascii="David" w:hAnsi="David"/>
          <w:b/>
          <w:bCs/>
          <w:u w:val="single"/>
          <w:rtl/>
        </w:rPr>
        <w:t xml:space="preserve"> </w:t>
      </w:r>
      <w:r w:rsidRPr="00485A92">
        <w:rPr>
          <w:rFonts w:ascii="David" w:hAnsi="David" w:hint="cs"/>
          <w:b/>
          <w:bCs/>
          <w:u w:val="single"/>
          <w:rtl/>
        </w:rPr>
        <w:t>מקצועית</w:t>
      </w:r>
      <w:r w:rsidRPr="00485A92">
        <w:rPr>
          <w:rFonts w:ascii="David" w:hAnsi="David"/>
          <w:b/>
          <w:bCs/>
          <w:u w:val="single"/>
          <w:rtl/>
        </w:rPr>
        <w:t xml:space="preserve"> </w:t>
      </w:r>
    </w:p>
    <w:p w14:paraId="5791CA2F" w14:textId="77777777" w:rsidR="007B694B" w:rsidRPr="00485A92" w:rsidRDefault="007B694B" w:rsidP="00F80E0A">
      <w:pPr>
        <w:numPr>
          <w:ilvl w:val="1"/>
          <w:numId w:val="30"/>
        </w:numPr>
        <w:rPr>
          <w:rFonts w:ascii="David" w:hAnsi="David"/>
        </w:rPr>
      </w:pPr>
      <w:r w:rsidRPr="00485A92">
        <w:rPr>
          <w:rFonts w:ascii="David" w:hAnsi="David" w:hint="cs"/>
          <w:rtl/>
        </w:rPr>
        <w:t>הספק</w:t>
      </w:r>
      <w:r w:rsidRPr="00485A92">
        <w:rPr>
          <w:rFonts w:ascii="David" w:hAnsi="David"/>
          <w:rtl/>
        </w:rPr>
        <w:t xml:space="preserve"> יבטח את אחריותו המקצועית בביטוח אחריות מקצועית</w:t>
      </w:r>
      <w:r w:rsidRPr="00485A92">
        <w:rPr>
          <w:rFonts w:ascii="David" w:hAnsi="David" w:hint="cs"/>
          <w:rtl/>
        </w:rPr>
        <w:t>.</w:t>
      </w:r>
    </w:p>
    <w:p w14:paraId="0F065587" w14:textId="77777777" w:rsidR="007B694B" w:rsidRPr="00485A92" w:rsidRDefault="007B694B" w:rsidP="00F80E0A">
      <w:pPr>
        <w:numPr>
          <w:ilvl w:val="1"/>
          <w:numId w:val="30"/>
        </w:numPr>
        <w:rPr>
          <w:rFonts w:ascii="David" w:hAnsi="David"/>
        </w:rPr>
      </w:pPr>
      <w:r w:rsidRPr="00485A92">
        <w:rPr>
          <w:rFonts w:ascii="David" w:hAnsi="David"/>
          <w:rtl/>
        </w:rPr>
        <w:t xml:space="preserve">הפוליסה תכסה נזק מהפרת חובה מקצועית של </w:t>
      </w:r>
      <w:r w:rsidRPr="00485A92">
        <w:rPr>
          <w:rFonts w:ascii="David" w:hAnsi="David" w:hint="cs"/>
          <w:rtl/>
        </w:rPr>
        <w:t>הספק</w:t>
      </w:r>
      <w:r w:rsidRPr="00485A92">
        <w:rPr>
          <w:rFonts w:ascii="David" w:hAnsi="David"/>
          <w:rtl/>
        </w:rPr>
        <w:t>, עובדיו ובגין כל הפועלים מטעמו ואשר אירע כתוצאה ממעשה, רשלנות, לרבות מחדל, טעות או השמטה, מצג בלתי נכון, הצהרה רשלנית</w:t>
      </w:r>
      <w:r w:rsidRPr="00485A92">
        <w:rPr>
          <w:rFonts w:ascii="David" w:hAnsi="David" w:hint="cs"/>
        </w:rPr>
        <w:t xml:space="preserve"> </w:t>
      </w:r>
      <w:r w:rsidRPr="00485A92">
        <w:rPr>
          <w:rFonts w:ascii="David" w:hAnsi="David"/>
          <w:rtl/>
        </w:rPr>
        <w:t xml:space="preserve">שנעשו בתום לב, שייגרמו בקשר </w:t>
      </w:r>
      <w:r w:rsidRPr="00485A92">
        <w:rPr>
          <w:rFonts w:ascii="David" w:hAnsi="David" w:hint="cs"/>
          <w:rtl/>
        </w:rPr>
        <w:t>ל</w:t>
      </w:r>
      <w:r w:rsidRPr="00485A92">
        <w:rPr>
          <w:rFonts w:ascii="David" w:hAnsi="David"/>
          <w:rtl/>
        </w:rPr>
        <w:t xml:space="preserve">מתן </w:t>
      </w:r>
      <w:r w:rsidRPr="00485A92">
        <w:rPr>
          <w:rFonts w:ascii="David" w:hAnsi="David" w:hint="cs"/>
          <w:rtl/>
        </w:rPr>
        <w:t>שירותי הפקת אירועי "חודש הקריאה" לשנת 2019, לרבות תכלול כלל השירותים,</w:t>
      </w:r>
      <w:r w:rsidRPr="00485A92">
        <w:rPr>
          <w:rFonts w:ascii="David" w:hAnsi="David"/>
          <w:rtl/>
        </w:rPr>
        <w:t xml:space="preserve"> בהתאם ל</w:t>
      </w:r>
      <w:r w:rsidRPr="00485A92">
        <w:rPr>
          <w:rFonts w:ascii="David" w:hAnsi="David" w:hint="cs"/>
          <w:rtl/>
        </w:rPr>
        <w:t>מכרז ו</w:t>
      </w:r>
      <w:r w:rsidRPr="00485A92">
        <w:rPr>
          <w:rFonts w:ascii="David" w:hAnsi="David"/>
          <w:rtl/>
        </w:rPr>
        <w:t>חוזה ע</w:t>
      </w:r>
      <w:r w:rsidRPr="00485A92">
        <w:rPr>
          <w:rFonts w:ascii="David" w:hAnsi="David" w:hint="cs"/>
          <w:rtl/>
        </w:rPr>
        <w:t>ם משרד התרבות והספורט.</w:t>
      </w:r>
    </w:p>
    <w:p w14:paraId="010BD777" w14:textId="77777777" w:rsidR="007B694B" w:rsidRPr="00485A92" w:rsidRDefault="007B694B" w:rsidP="00F80E0A">
      <w:pPr>
        <w:numPr>
          <w:ilvl w:val="1"/>
          <w:numId w:val="30"/>
        </w:numPr>
        <w:rPr>
          <w:rFonts w:ascii="David" w:hAnsi="David"/>
        </w:rPr>
      </w:pPr>
      <w:r w:rsidRPr="00485A92">
        <w:rPr>
          <w:rFonts w:ascii="David" w:hAnsi="David" w:hint="cs"/>
          <w:rtl/>
        </w:rPr>
        <w:lastRenderedPageBreak/>
        <w:t>ג</w:t>
      </w:r>
      <w:r w:rsidRPr="00485A92">
        <w:rPr>
          <w:rFonts w:ascii="David" w:hAnsi="David"/>
          <w:rtl/>
        </w:rPr>
        <w:t>בול האחריות לא יפחת מסך</w:t>
      </w:r>
      <w:r w:rsidRPr="00485A92">
        <w:rPr>
          <w:rFonts w:ascii="David" w:hAnsi="David" w:hint="cs"/>
          <w:rtl/>
        </w:rPr>
        <w:t>-</w:t>
      </w:r>
      <w:r w:rsidRPr="00485A92">
        <w:rPr>
          <w:rFonts w:ascii="David" w:hAnsi="David"/>
          <w:rtl/>
        </w:rPr>
        <w:t xml:space="preserve"> </w:t>
      </w:r>
      <w:r w:rsidRPr="00485A92">
        <w:rPr>
          <w:rFonts w:ascii="David" w:hAnsi="David" w:hint="cs"/>
          <w:rtl/>
        </w:rPr>
        <w:t xml:space="preserve">500,000 </w:t>
      </w:r>
      <w:r w:rsidRPr="00485A92">
        <w:rPr>
          <w:rFonts w:ascii="David" w:hAnsi="David"/>
          <w:rtl/>
        </w:rPr>
        <w:t>דולר ארה"ב למקרה ולתקופת הביטוח (שנה)</w:t>
      </w:r>
      <w:r w:rsidRPr="00485A92">
        <w:rPr>
          <w:rFonts w:ascii="David" w:hAnsi="David" w:hint="cs"/>
          <w:rtl/>
        </w:rPr>
        <w:t>.</w:t>
      </w:r>
      <w:r w:rsidRPr="00485A92">
        <w:rPr>
          <w:rFonts w:ascii="David" w:hAnsi="David"/>
          <w:rtl/>
        </w:rPr>
        <w:t xml:space="preserve"> </w:t>
      </w:r>
    </w:p>
    <w:p w14:paraId="3E55A548" w14:textId="77777777" w:rsidR="007B694B" w:rsidRPr="00485A92" w:rsidRDefault="007B694B" w:rsidP="00F80E0A">
      <w:pPr>
        <w:numPr>
          <w:ilvl w:val="1"/>
          <w:numId w:val="30"/>
        </w:numPr>
        <w:rPr>
          <w:rFonts w:ascii="David" w:hAnsi="David"/>
        </w:rPr>
      </w:pPr>
      <w:r w:rsidRPr="00485A92">
        <w:rPr>
          <w:rFonts w:ascii="David" w:hAnsi="David" w:hint="cs"/>
          <w:rtl/>
        </w:rPr>
        <w:t>ה</w:t>
      </w:r>
      <w:r w:rsidRPr="00485A92">
        <w:rPr>
          <w:rFonts w:ascii="David" w:hAnsi="David"/>
          <w:rtl/>
        </w:rPr>
        <w:t>כיסוי על פי הפוליסה יורחב לכלול את ההרחבות הבאות:</w:t>
      </w:r>
    </w:p>
    <w:p w14:paraId="76B285B5" w14:textId="77777777" w:rsidR="007B694B" w:rsidRPr="00485A92" w:rsidRDefault="007B694B" w:rsidP="00F80E0A">
      <w:pPr>
        <w:numPr>
          <w:ilvl w:val="2"/>
          <w:numId w:val="30"/>
        </w:numPr>
        <w:rPr>
          <w:rFonts w:ascii="David" w:hAnsi="David"/>
        </w:rPr>
      </w:pPr>
      <w:r w:rsidRPr="00485A92">
        <w:rPr>
          <w:rFonts w:ascii="David" w:hAnsi="David" w:hint="cs"/>
          <w:rtl/>
        </w:rPr>
        <w:t>מרמה ואי יושר של עובדים;</w:t>
      </w:r>
    </w:p>
    <w:p w14:paraId="39C07228" w14:textId="77777777" w:rsidR="007B694B" w:rsidRPr="00485A92" w:rsidRDefault="007B694B" w:rsidP="00F80E0A">
      <w:pPr>
        <w:numPr>
          <w:ilvl w:val="2"/>
          <w:numId w:val="30"/>
        </w:numPr>
        <w:rPr>
          <w:rFonts w:ascii="David" w:hAnsi="David"/>
        </w:rPr>
      </w:pPr>
      <w:r w:rsidRPr="00485A92">
        <w:rPr>
          <w:rFonts w:ascii="David" w:hAnsi="David" w:hint="cs"/>
          <w:rtl/>
        </w:rPr>
        <w:t>אובדן מסמכים, לרבות אובדן השימוש ו/או העיכוב עקב מקרה ביטוח;</w:t>
      </w:r>
    </w:p>
    <w:p w14:paraId="26E836AF" w14:textId="77777777" w:rsidR="007B694B" w:rsidRPr="00485A92" w:rsidRDefault="007B694B" w:rsidP="00F80E0A">
      <w:pPr>
        <w:numPr>
          <w:ilvl w:val="2"/>
          <w:numId w:val="30"/>
        </w:numPr>
        <w:rPr>
          <w:rFonts w:ascii="David" w:hAnsi="David"/>
        </w:rPr>
      </w:pPr>
      <w:r w:rsidRPr="00485A92">
        <w:rPr>
          <w:rFonts w:ascii="David" w:hAnsi="David" w:hint="cs"/>
          <w:rtl/>
        </w:rPr>
        <w:t xml:space="preserve">אחריות צולבת - </w:t>
      </w:r>
      <w:r w:rsidRPr="00485A92">
        <w:rPr>
          <w:rFonts w:ascii="David" w:hAnsi="David"/>
        </w:rPr>
        <w:t>Cross Liability</w:t>
      </w:r>
      <w:r w:rsidRPr="00485A92">
        <w:rPr>
          <w:rFonts w:ascii="David" w:hAnsi="David" w:hint="cs"/>
          <w:rtl/>
        </w:rPr>
        <w:t>, אולם הכיסוי לא יחול על תביעות הספק כנגד מדינת ישראל – משרד התרבות והספורט;</w:t>
      </w:r>
    </w:p>
    <w:p w14:paraId="35869C5C" w14:textId="77777777" w:rsidR="007B694B" w:rsidRPr="00485A92" w:rsidRDefault="007B694B" w:rsidP="00F80E0A">
      <w:pPr>
        <w:numPr>
          <w:ilvl w:val="2"/>
          <w:numId w:val="30"/>
        </w:numPr>
        <w:rPr>
          <w:rFonts w:ascii="David" w:hAnsi="David"/>
        </w:rPr>
      </w:pPr>
      <w:r w:rsidRPr="00485A92">
        <w:rPr>
          <w:rFonts w:ascii="David" w:hAnsi="David" w:hint="cs"/>
          <w:rtl/>
        </w:rPr>
        <w:t>פרסום לשון הרע, פגיעה בפרטיות;</w:t>
      </w:r>
    </w:p>
    <w:p w14:paraId="08294586" w14:textId="77777777" w:rsidR="007B694B" w:rsidRPr="00485A92" w:rsidRDefault="007B694B" w:rsidP="00F80E0A">
      <w:pPr>
        <w:numPr>
          <w:ilvl w:val="2"/>
          <w:numId w:val="30"/>
        </w:numPr>
        <w:rPr>
          <w:rFonts w:ascii="David" w:hAnsi="David"/>
        </w:rPr>
      </w:pPr>
      <w:r w:rsidRPr="00485A92">
        <w:rPr>
          <w:rFonts w:ascii="David" w:hAnsi="David" w:hint="cs"/>
          <w:rtl/>
        </w:rPr>
        <w:t>דיבה והשמצה;</w:t>
      </w:r>
    </w:p>
    <w:p w14:paraId="325CDFD3" w14:textId="77777777" w:rsidR="007B694B" w:rsidRPr="00485A92" w:rsidRDefault="007B694B" w:rsidP="00F80E0A">
      <w:pPr>
        <w:numPr>
          <w:ilvl w:val="2"/>
          <w:numId w:val="30"/>
        </w:numPr>
        <w:rPr>
          <w:rFonts w:ascii="David" w:hAnsi="David"/>
        </w:rPr>
      </w:pPr>
      <w:r w:rsidRPr="00485A92">
        <w:rPr>
          <w:rFonts w:ascii="David" w:hAnsi="David" w:hint="cs"/>
          <w:rtl/>
        </w:rPr>
        <w:t>הארכת תקופת הגילוי לפחות 12 חודשים.</w:t>
      </w:r>
    </w:p>
    <w:p w14:paraId="300379B2" w14:textId="77777777" w:rsidR="007B694B" w:rsidRPr="00485A92" w:rsidRDefault="007B694B" w:rsidP="00F80E0A">
      <w:pPr>
        <w:numPr>
          <w:ilvl w:val="1"/>
          <w:numId w:val="30"/>
        </w:numPr>
        <w:rPr>
          <w:rFonts w:ascii="David" w:hAnsi="David"/>
        </w:rPr>
      </w:pPr>
      <w:r w:rsidRPr="00485A92">
        <w:rPr>
          <w:rFonts w:ascii="David" w:hAnsi="David" w:hint="cs"/>
          <w:rtl/>
        </w:rPr>
        <w:t>הביטוח</w:t>
      </w:r>
      <w:r w:rsidRPr="00485A92">
        <w:rPr>
          <w:rFonts w:ascii="David" w:hAnsi="David"/>
          <w:rtl/>
        </w:rPr>
        <w:t xml:space="preserve"> </w:t>
      </w:r>
      <w:r w:rsidRPr="00485A92">
        <w:rPr>
          <w:rFonts w:ascii="David" w:hAnsi="David" w:hint="cs"/>
          <w:rtl/>
        </w:rPr>
        <w:t>יורחב</w:t>
      </w:r>
      <w:r w:rsidRPr="00485A92">
        <w:rPr>
          <w:rFonts w:ascii="David" w:hAnsi="David"/>
          <w:rtl/>
        </w:rPr>
        <w:t xml:space="preserve"> </w:t>
      </w:r>
      <w:r w:rsidRPr="00485A92">
        <w:rPr>
          <w:rFonts w:ascii="David" w:hAnsi="David" w:hint="cs"/>
          <w:rtl/>
        </w:rPr>
        <w:t>לשפות</w:t>
      </w:r>
      <w:r w:rsidRPr="00485A92">
        <w:rPr>
          <w:rFonts w:ascii="David" w:hAnsi="David"/>
          <w:rtl/>
        </w:rPr>
        <w:t xml:space="preserve"> </w:t>
      </w:r>
      <w:r w:rsidRPr="00485A92">
        <w:rPr>
          <w:rFonts w:ascii="David" w:hAnsi="David" w:hint="cs"/>
          <w:rtl/>
        </w:rPr>
        <w:t>את</w:t>
      </w:r>
      <w:r w:rsidRPr="00485A92">
        <w:rPr>
          <w:rFonts w:ascii="David" w:hAnsi="David"/>
          <w:rtl/>
        </w:rPr>
        <w:t xml:space="preserve"> </w:t>
      </w:r>
      <w:r w:rsidRPr="00485A92">
        <w:rPr>
          <w:rFonts w:ascii="David" w:hAnsi="David" w:hint="cs"/>
          <w:rtl/>
        </w:rPr>
        <w:t>מדינת</w:t>
      </w:r>
      <w:r w:rsidRPr="00485A92">
        <w:rPr>
          <w:rFonts w:ascii="David" w:hAnsi="David"/>
          <w:rtl/>
        </w:rPr>
        <w:t xml:space="preserve"> </w:t>
      </w:r>
      <w:r w:rsidRPr="00485A92">
        <w:rPr>
          <w:rFonts w:ascii="David" w:hAnsi="David" w:hint="cs"/>
          <w:rtl/>
        </w:rPr>
        <w:t>ישראל</w:t>
      </w:r>
      <w:r w:rsidRPr="00485A92">
        <w:rPr>
          <w:rFonts w:ascii="David" w:hAnsi="David"/>
          <w:rtl/>
        </w:rPr>
        <w:t xml:space="preserve"> – משרד </w:t>
      </w:r>
      <w:r w:rsidRPr="00485A92">
        <w:rPr>
          <w:rFonts w:ascii="David" w:hAnsi="David" w:hint="cs"/>
          <w:rtl/>
        </w:rPr>
        <w:t>התרבות והספורט, ככל</w:t>
      </w:r>
      <w:r w:rsidRPr="00485A92">
        <w:rPr>
          <w:rFonts w:ascii="David" w:hAnsi="David"/>
          <w:rtl/>
        </w:rPr>
        <w:t xml:space="preserve"> </w:t>
      </w:r>
      <w:r w:rsidRPr="00485A92">
        <w:rPr>
          <w:rFonts w:ascii="David" w:hAnsi="David" w:hint="cs"/>
          <w:rtl/>
        </w:rPr>
        <w:t>שייחשבו</w:t>
      </w:r>
      <w:r w:rsidRPr="00485A92">
        <w:rPr>
          <w:rFonts w:ascii="David" w:hAnsi="David"/>
          <w:rtl/>
        </w:rPr>
        <w:t xml:space="preserve"> </w:t>
      </w:r>
      <w:r w:rsidRPr="00485A92">
        <w:rPr>
          <w:rFonts w:ascii="David" w:hAnsi="David" w:hint="cs"/>
          <w:rtl/>
        </w:rPr>
        <w:t>אחראים</w:t>
      </w:r>
      <w:r w:rsidRPr="00485A92">
        <w:rPr>
          <w:rFonts w:ascii="David" w:hAnsi="David"/>
          <w:rtl/>
        </w:rPr>
        <w:t xml:space="preserve"> </w:t>
      </w:r>
      <w:r w:rsidRPr="00485A92">
        <w:rPr>
          <w:rFonts w:ascii="David" w:hAnsi="David" w:hint="cs"/>
          <w:rtl/>
        </w:rPr>
        <w:t>למעשי</w:t>
      </w:r>
      <w:r w:rsidRPr="00485A92">
        <w:rPr>
          <w:rFonts w:ascii="David" w:hAnsi="David"/>
          <w:rtl/>
        </w:rPr>
        <w:t xml:space="preserve"> </w:t>
      </w:r>
      <w:r w:rsidRPr="00485A92">
        <w:rPr>
          <w:rFonts w:ascii="David" w:hAnsi="David" w:hint="cs"/>
          <w:rtl/>
        </w:rPr>
        <w:t>ו</w:t>
      </w:r>
      <w:r w:rsidRPr="00485A92">
        <w:rPr>
          <w:rFonts w:ascii="David" w:hAnsi="David"/>
          <w:rtl/>
        </w:rPr>
        <w:t>/</w:t>
      </w:r>
      <w:r w:rsidRPr="00485A92">
        <w:rPr>
          <w:rFonts w:ascii="David" w:hAnsi="David" w:hint="cs"/>
          <w:rtl/>
        </w:rPr>
        <w:t>או</w:t>
      </w:r>
      <w:r w:rsidRPr="00485A92">
        <w:rPr>
          <w:rFonts w:ascii="David" w:hAnsi="David"/>
          <w:rtl/>
        </w:rPr>
        <w:t xml:space="preserve"> </w:t>
      </w:r>
      <w:r w:rsidRPr="00485A92">
        <w:rPr>
          <w:rFonts w:ascii="David" w:hAnsi="David" w:hint="cs"/>
          <w:rtl/>
        </w:rPr>
        <w:t>מחדלי</w:t>
      </w:r>
      <w:r w:rsidRPr="00485A92">
        <w:rPr>
          <w:rFonts w:ascii="David" w:hAnsi="David"/>
          <w:rtl/>
        </w:rPr>
        <w:t xml:space="preserve"> </w:t>
      </w:r>
      <w:r w:rsidRPr="00485A92">
        <w:rPr>
          <w:rFonts w:ascii="David" w:hAnsi="David" w:hint="cs"/>
          <w:rtl/>
        </w:rPr>
        <w:t>הספק</w:t>
      </w:r>
      <w:r w:rsidRPr="00485A92">
        <w:rPr>
          <w:rFonts w:ascii="David" w:hAnsi="David"/>
          <w:rtl/>
        </w:rPr>
        <w:t xml:space="preserve"> </w:t>
      </w:r>
      <w:r w:rsidRPr="00485A92">
        <w:rPr>
          <w:rFonts w:ascii="David" w:hAnsi="David" w:hint="cs"/>
          <w:rtl/>
        </w:rPr>
        <w:t>וכל</w:t>
      </w:r>
      <w:r w:rsidRPr="00485A92">
        <w:rPr>
          <w:rFonts w:ascii="David" w:hAnsi="David"/>
          <w:rtl/>
        </w:rPr>
        <w:t xml:space="preserve"> </w:t>
      </w:r>
      <w:r w:rsidRPr="00485A92">
        <w:rPr>
          <w:rFonts w:ascii="David" w:hAnsi="David" w:hint="cs"/>
          <w:rtl/>
        </w:rPr>
        <w:t>הפועלים</w:t>
      </w:r>
      <w:r w:rsidRPr="00485A92">
        <w:rPr>
          <w:rFonts w:ascii="David" w:hAnsi="David"/>
          <w:rtl/>
        </w:rPr>
        <w:t xml:space="preserve"> </w:t>
      </w:r>
      <w:r w:rsidRPr="00485A92">
        <w:rPr>
          <w:rFonts w:ascii="David" w:hAnsi="David" w:hint="cs"/>
          <w:rtl/>
        </w:rPr>
        <w:t>מטעמו</w:t>
      </w:r>
      <w:r w:rsidRPr="00485A92">
        <w:rPr>
          <w:rFonts w:ascii="David" w:hAnsi="David"/>
          <w:rtl/>
        </w:rPr>
        <w:t xml:space="preserve">. </w:t>
      </w:r>
    </w:p>
    <w:p w14:paraId="1060658D" w14:textId="77777777" w:rsidR="007B694B" w:rsidRPr="00485A92" w:rsidRDefault="007B694B" w:rsidP="00F80E0A">
      <w:pPr>
        <w:numPr>
          <w:ilvl w:val="0"/>
          <w:numId w:val="30"/>
        </w:numPr>
        <w:rPr>
          <w:rFonts w:ascii="David" w:hAnsi="David"/>
          <w:b/>
          <w:bCs/>
        </w:rPr>
      </w:pPr>
      <w:r w:rsidRPr="00485A92">
        <w:rPr>
          <w:rFonts w:ascii="David" w:hAnsi="David"/>
          <w:b/>
          <w:bCs/>
          <w:u w:val="single"/>
          <w:rtl/>
        </w:rPr>
        <w:t xml:space="preserve">ביטוחים ע"י </w:t>
      </w:r>
      <w:r w:rsidRPr="00485A92">
        <w:rPr>
          <w:rFonts w:ascii="David" w:hAnsi="David" w:hint="cs"/>
          <w:b/>
          <w:bCs/>
          <w:u w:val="single"/>
          <w:rtl/>
        </w:rPr>
        <w:t xml:space="preserve">הרשויות עמם מתקשר הספק וכן על ידי </w:t>
      </w:r>
      <w:r w:rsidRPr="00485A92">
        <w:rPr>
          <w:rFonts w:ascii="David" w:hAnsi="David"/>
          <w:b/>
          <w:bCs/>
          <w:u w:val="single"/>
          <w:rtl/>
        </w:rPr>
        <w:t xml:space="preserve">ספקים וקבלנים המופעלים ע"י </w:t>
      </w:r>
      <w:r w:rsidRPr="00485A92">
        <w:rPr>
          <w:rFonts w:ascii="David" w:hAnsi="David" w:hint="cs"/>
          <w:b/>
          <w:bCs/>
          <w:u w:val="single"/>
          <w:rtl/>
        </w:rPr>
        <w:t>הספק (</w:t>
      </w:r>
      <w:r w:rsidRPr="00485A92">
        <w:rPr>
          <w:rFonts w:ascii="David" w:hAnsi="David"/>
          <w:b/>
          <w:bCs/>
          <w:u w:val="single"/>
          <w:rtl/>
        </w:rPr>
        <w:t>המפיק</w:t>
      </w:r>
      <w:r w:rsidRPr="00485A92">
        <w:rPr>
          <w:rFonts w:ascii="David" w:hAnsi="David" w:hint="cs"/>
          <w:b/>
          <w:bCs/>
          <w:u w:val="single"/>
          <w:rtl/>
        </w:rPr>
        <w:t>)</w:t>
      </w:r>
    </w:p>
    <w:p w14:paraId="5D249B6D" w14:textId="77777777" w:rsidR="007B694B" w:rsidRPr="00485A92" w:rsidRDefault="007B694B" w:rsidP="007B694B">
      <w:pPr>
        <w:rPr>
          <w:rFonts w:ascii="David" w:hAnsi="David"/>
          <w:b/>
          <w:bCs/>
          <w:rtl/>
        </w:rPr>
      </w:pPr>
      <w:r w:rsidRPr="00485A92">
        <w:rPr>
          <w:rFonts w:ascii="David" w:hAnsi="David" w:hint="cs"/>
          <w:rtl/>
        </w:rPr>
        <w:t>הספק (</w:t>
      </w:r>
      <w:r w:rsidRPr="00485A92">
        <w:rPr>
          <w:rFonts w:ascii="David" w:hAnsi="David"/>
          <w:rtl/>
        </w:rPr>
        <w:t>המפיק</w:t>
      </w:r>
      <w:r w:rsidRPr="00485A92">
        <w:rPr>
          <w:rFonts w:ascii="David" w:hAnsi="David" w:hint="cs"/>
          <w:rtl/>
        </w:rPr>
        <w:t xml:space="preserve">) </w:t>
      </w:r>
      <w:r w:rsidRPr="00485A92">
        <w:rPr>
          <w:rFonts w:ascii="David" w:hAnsi="David"/>
          <w:rtl/>
        </w:rPr>
        <w:t xml:space="preserve">מתחייב </w:t>
      </w:r>
      <w:r w:rsidRPr="00485A92">
        <w:rPr>
          <w:rFonts w:ascii="David" w:hAnsi="David"/>
          <w:b/>
          <w:bCs/>
          <w:rtl/>
        </w:rPr>
        <w:t>לוודא בפועל</w:t>
      </w:r>
      <w:r w:rsidRPr="00485A92">
        <w:rPr>
          <w:rFonts w:ascii="David" w:hAnsi="David"/>
          <w:rtl/>
        </w:rPr>
        <w:t xml:space="preserve"> כי </w:t>
      </w:r>
      <w:r w:rsidRPr="00485A92">
        <w:rPr>
          <w:rFonts w:ascii="David" w:hAnsi="David" w:hint="cs"/>
          <w:rtl/>
        </w:rPr>
        <w:t>הרשויות וה</w:t>
      </w:r>
      <w:r w:rsidRPr="00485A92">
        <w:rPr>
          <w:rFonts w:ascii="David" w:hAnsi="David"/>
          <w:rtl/>
        </w:rPr>
        <w:t>ספקים, להלן "</w:t>
      </w:r>
      <w:r w:rsidRPr="00485A92">
        <w:rPr>
          <w:rFonts w:ascii="David" w:hAnsi="David" w:hint="cs"/>
          <w:rtl/>
        </w:rPr>
        <w:t xml:space="preserve">רשויות, </w:t>
      </w:r>
      <w:r w:rsidRPr="00485A92">
        <w:rPr>
          <w:rFonts w:ascii="David" w:hAnsi="David"/>
          <w:rtl/>
        </w:rPr>
        <w:t xml:space="preserve">קבלנים, קבלני משנה, בעלי מקצוע </w:t>
      </w:r>
      <w:r w:rsidRPr="00485A92">
        <w:rPr>
          <w:rFonts w:ascii="David" w:hAnsi="David" w:hint="cs"/>
          <w:rtl/>
        </w:rPr>
        <w:t xml:space="preserve">עצמאיים, </w:t>
      </w:r>
      <w:r w:rsidRPr="00485A92">
        <w:rPr>
          <w:rFonts w:ascii="David" w:hAnsi="David"/>
          <w:rtl/>
        </w:rPr>
        <w:t xml:space="preserve">נותני שירותים (אדם או גוף)" </w:t>
      </w:r>
      <w:r w:rsidRPr="00485A92">
        <w:rPr>
          <w:rFonts w:ascii="David" w:hAnsi="David"/>
          <w:b/>
          <w:bCs/>
          <w:rtl/>
        </w:rPr>
        <w:t xml:space="preserve">לרבות, </w:t>
      </w:r>
      <w:r w:rsidRPr="00485A92">
        <w:rPr>
          <w:rFonts w:ascii="David" w:hAnsi="David" w:hint="cs"/>
          <w:b/>
          <w:bCs/>
          <w:rtl/>
        </w:rPr>
        <w:t xml:space="preserve">ספק שירותי הגברה ותאורה, ספק הקמת במות ותפאורה, ספק מסכי לד והקרנה, ספק אבטחה ושמירה, ספק צילום סטילס ווידאו, ספק ניקיון, ספק כוח אדם: סדרנים ושומרים, ספק מערכת ריג ("טראס </w:t>
      </w:r>
      <w:r w:rsidRPr="00485A92">
        <w:rPr>
          <w:rFonts w:ascii="David" w:hAnsi="David"/>
          <w:b/>
          <w:bCs/>
          <w:rtl/>
        </w:rPr>
        <w:t>–</w:t>
      </w:r>
      <w:r w:rsidRPr="00485A92">
        <w:rPr>
          <w:rFonts w:ascii="David" w:hAnsi="David" w:hint="cs"/>
          <w:b/>
          <w:bCs/>
          <w:rtl/>
        </w:rPr>
        <w:t xml:space="preserve"> בוקס"), ספק אבטחת ציוד לאירועים (ציוד לוגיסטי/ציוד אבטחה), במאי, ספק מגדלים ומנופים, </w:t>
      </w:r>
      <w:r w:rsidRPr="00485A92">
        <w:rPr>
          <w:rFonts w:ascii="David" w:hAnsi="David"/>
          <w:rtl/>
        </w:rPr>
        <w:t xml:space="preserve">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485A92">
        <w:rPr>
          <w:rFonts w:ascii="David" w:hAnsi="David"/>
          <w:b/>
          <w:bCs/>
          <w:rtl/>
        </w:rPr>
        <w:t xml:space="preserve">רכוש </w:t>
      </w:r>
      <w:r w:rsidRPr="00485A92">
        <w:rPr>
          <w:rFonts w:ascii="David" w:hAnsi="David"/>
          <w:rtl/>
        </w:rPr>
        <w:t>שלהם במסגרת הפעילות,- ציוד, מתקנים וכל רכוש אחר אשר יובא, יותקן וימצא באתר לצורך קיום האירוע</w:t>
      </w:r>
      <w:r w:rsidRPr="00485A92">
        <w:rPr>
          <w:rFonts w:ascii="David" w:hAnsi="David" w:hint="cs"/>
          <w:rtl/>
        </w:rPr>
        <w:t>ים</w:t>
      </w:r>
      <w:r w:rsidRPr="00485A92">
        <w:rPr>
          <w:rFonts w:ascii="David" w:hAnsi="David"/>
          <w:rtl/>
        </w:rPr>
        <w:t>, לאחריות כלפי</w:t>
      </w:r>
      <w:r w:rsidRPr="00485A92">
        <w:rPr>
          <w:rFonts w:ascii="David" w:hAnsi="David" w:hint="cs"/>
          <w:rtl/>
        </w:rPr>
        <w:t xml:space="preserve"> </w:t>
      </w:r>
      <w:r w:rsidRPr="00485A92">
        <w:rPr>
          <w:rFonts w:ascii="David" w:hAnsi="David"/>
          <w:b/>
          <w:bCs/>
          <w:rtl/>
        </w:rPr>
        <w:t>עובדיהם</w:t>
      </w:r>
      <w:r w:rsidRPr="00485A92">
        <w:rPr>
          <w:rFonts w:ascii="David" w:hAnsi="David"/>
          <w:rtl/>
        </w:rPr>
        <w:t xml:space="preserve"> וכלפי </w:t>
      </w:r>
      <w:r w:rsidRPr="00485A92">
        <w:rPr>
          <w:rFonts w:ascii="David" w:hAnsi="David"/>
          <w:b/>
          <w:bCs/>
          <w:rtl/>
        </w:rPr>
        <w:t>צדדים שלישיים</w:t>
      </w:r>
      <w:r w:rsidRPr="00485A92">
        <w:rPr>
          <w:rFonts w:ascii="David" w:hAnsi="David"/>
          <w:rtl/>
        </w:rPr>
        <w:t xml:space="preserve"> גוף ורכוש, </w:t>
      </w:r>
      <w:r w:rsidRPr="00485A92">
        <w:rPr>
          <w:rFonts w:ascii="David" w:hAnsi="David"/>
          <w:b/>
          <w:bCs/>
          <w:rtl/>
        </w:rPr>
        <w:t>לרבות לגבי הפעלת קבלני משנה מטעמם</w:t>
      </w:r>
      <w:r w:rsidRPr="00485A92">
        <w:rPr>
          <w:rFonts w:ascii="David" w:hAnsi="David"/>
          <w:rtl/>
        </w:rPr>
        <w:t xml:space="preserve">, ביטוחי </w:t>
      </w:r>
      <w:r w:rsidRPr="00485A92">
        <w:rPr>
          <w:rFonts w:ascii="David" w:hAnsi="David"/>
          <w:b/>
          <w:bCs/>
          <w:rtl/>
        </w:rPr>
        <w:t>אחריות מקצועית</w:t>
      </w:r>
      <w:r w:rsidRPr="00485A92">
        <w:rPr>
          <w:rFonts w:ascii="David" w:hAnsi="David"/>
          <w:rtl/>
        </w:rPr>
        <w:t xml:space="preserve">, </w:t>
      </w:r>
      <w:r w:rsidRPr="00485A92">
        <w:rPr>
          <w:rFonts w:ascii="David" w:hAnsi="David" w:hint="cs"/>
          <w:b/>
          <w:bCs/>
          <w:rtl/>
        </w:rPr>
        <w:t xml:space="preserve">ביטוח חבות המוצר וביטוח משולב מקצועית מוצר, </w:t>
      </w:r>
      <w:r w:rsidRPr="00485A92">
        <w:rPr>
          <w:rFonts w:ascii="David" w:hAnsi="David"/>
          <w:b/>
          <w:bCs/>
          <w:rtl/>
        </w:rPr>
        <w:t>כולל ביטוח מנופים</w:t>
      </w:r>
      <w:r w:rsidRPr="00485A92">
        <w:rPr>
          <w:rFonts w:ascii="David" w:hAnsi="David" w:hint="cs"/>
          <w:b/>
          <w:bCs/>
          <w:rtl/>
        </w:rPr>
        <w:t xml:space="preserve"> (ככל שרלבנטי)</w:t>
      </w:r>
      <w:r w:rsidRPr="00485A92">
        <w:rPr>
          <w:rFonts w:ascii="David" w:hAnsi="David"/>
          <w:b/>
          <w:bCs/>
          <w:rtl/>
        </w:rPr>
        <w:t xml:space="preserve"> –</w:t>
      </w:r>
      <w:r w:rsidRPr="00485A92">
        <w:rPr>
          <w:rFonts w:ascii="David" w:hAnsi="David" w:hint="cs"/>
          <w:b/>
          <w:bCs/>
          <w:rtl/>
        </w:rPr>
        <w:t xml:space="preserve"> כלי הרכב עליהם מותקן המנוף בביטוח חובה, רכוש וצד שלישי </w:t>
      </w:r>
      <w:r w:rsidRPr="00485A92">
        <w:rPr>
          <w:rFonts w:ascii="David" w:hAnsi="David"/>
          <w:b/>
          <w:bCs/>
          <w:rtl/>
        </w:rPr>
        <w:t>שלגביו גבול האחריות לא יפחת מסך 2,500,000 דולר ארה"ב למקרה ולתקופת הביטוח</w:t>
      </w:r>
      <w:r w:rsidRPr="00485A92">
        <w:rPr>
          <w:rFonts w:ascii="David" w:hAnsi="David" w:hint="cs"/>
          <w:rtl/>
        </w:rPr>
        <w:t xml:space="preserve"> </w:t>
      </w:r>
      <w:r w:rsidRPr="00485A92">
        <w:rPr>
          <w:rFonts w:ascii="David" w:hAnsi="David"/>
          <w:rtl/>
        </w:rPr>
        <w:t>כאשר הביטוחים כוללים הרחבי שיפוי לטובת מדינת ישראל – משרד</w:t>
      </w:r>
      <w:r w:rsidRPr="00485A92">
        <w:rPr>
          <w:rFonts w:ascii="David" w:hAnsi="David" w:hint="cs"/>
          <w:rtl/>
        </w:rPr>
        <w:t xml:space="preserve"> התרבות והספורט </w:t>
      </w:r>
      <w:r w:rsidRPr="00485A92">
        <w:rPr>
          <w:rFonts w:ascii="David" w:hAnsi="David"/>
          <w:rtl/>
        </w:rPr>
        <w:t xml:space="preserve">בהם </w:t>
      </w:r>
      <w:r w:rsidRPr="00485A92">
        <w:rPr>
          <w:rFonts w:ascii="David" w:hAnsi="David" w:hint="cs"/>
          <w:rtl/>
        </w:rPr>
        <w:t xml:space="preserve">הם נכללים </w:t>
      </w:r>
      <w:r w:rsidRPr="00485A92">
        <w:rPr>
          <w:rFonts w:ascii="David" w:hAnsi="David"/>
          <w:rtl/>
        </w:rPr>
        <w:t xml:space="preserve">כמבוטח נוסף כולל סעיף </w:t>
      </w:r>
      <w:r w:rsidRPr="00485A92">
        <w:rPr>
          <w:rFonts w:ascii="David" w:hAnsi="David" w:hint="cs"/>
          <w:rtl/>
        </w:rPr>
        <w:t xml:space="preserve">ויתור על זכות התחלוף כלפי מדינת ישראל </w:t>
      </w:r>
      <w:r w:rsidRPr="00485A92">
        <w:rPr>
          <w:rFonts w:ascii="David" w:hAnsi="David"/>
          <w:rtl/>
        </w:rPr>
        <w:t>–</w:t>
      </w:r>
      <w:r w:rsidRPr="00485A92">
        <w:rPr>
          <w:rFonts w:ascii="David" w:hAnsi="David" w:hint="cs"/>
          <w:rtl/>
        </w:rPr>
        <w:t xml:space="preserve"> משרד התרבות והספורט </w:t>
      </w:r>
      <w:r w:rsidRPr="00485A92">
        <w:rPr>
          <w:rFonts w:ascii="David" w:hAnsi="David"/>
          <w:rtl/>
        </w:rPr>
        <w:t>ועובדיהם</w:t>
      </w:r>
      <w:r w:rsidRPr="00485A92">
        <w:rPr>
          <w:rFonts w:ascii="David" w:hAnsi="David" w:hint="cs"/>
          <w:rtl/>
        </w:rPr>
        <w:t xml:space="preserve"> וכן כלפי המשתתפים באירועים.</w:t>
      </w:r>
      <w:r w:rsidRPr="00485A92">
        <w:rPr>
          <w:rFonts w:ascii="David" w:hAnsi="David"/>
          <w:rtl/>
        </w:rPr>
        <w:t xml:space="preserve"> </w:t>
      </w:r>
    </w:p>
    <w:p w14:paraId="606B9031" w14:textId="77777777" w:rsidR="007B694B" w:rsidRPr="00485A92" w:rsidRDefault="007B694B" w:rsidP="007B694B">
      <w:pPr>
        <w:rPr>
          <w:rFonts w:ascii="David" w:hAnsi="David"/>
          <w:b/>
          <w:bCs/>
          <w:rtl/>
        </w:rPr>
      </w:pPr>
      <w:r w:rsidRPr="00485A92">
        <w:rPr>
          <w:rFonts w:ascii="David" w:hAnsi="David" w:hint="cs"/>
          <w:b/>
          <w:bCs/>
          <w:rtl/>
        </w:rPr>
        <w:t>לגבי יועץ/ממונה בטיחות, מהנדס קונסטרוקציה ומהנדס חשמל (ככל שרלבנטיים) -</w:t>
      </w:r>
      <w:r w:rsidRPr="00485A92">
        <w:rPr>
          <w:rFonts w:ascii="David" w:hAnsi="David" w:hint="cs"/>
          <w:rtl/>
        </w:rPr>
        <w:t xml:space="preserve"> </w:t>
      </w:r>
      <w:r w:rsidRPr="00485A92">
        <w:rPr>
          <w:rFonts w:ascii="David" w:hAnsi="David"/>
          <w:rtl/>
        </w:rPr>
        <w:t xml:space="preserve">היקף הכיסוי הביטוחי </w:t>
      </w:r>
      <w:r w:rsidRPr="00485A92">
        <w:rPr>
          <w:rFonts w:ascii="David" w:hAnsi="David" w:hint="cs"/>
          <w:rtl/>
        </w:rPr>
        <w:t xml:space="preserve">וגבולות האחריות </w:t>
      </w:r>
      <w:r w:rsidRPr="00485A92">
        <w:rPr>
          <w:rFonts w:ascii="David" w:hAnsi="David"/>
          <w:rtl/>
        </w:rPr>
        <w:t xml:space="preserve">ותנאי הביטוח </w:t>
      </w:r>
      <w:r w:rsidRPr="00485A92">
        <w:rPr>
          <w:rFonts w:ascii="David" w:hAnsi="David"/>
          <w:b/>
          <w:bCs/>
          <w:rtl/>
        </w:rPr>
        <w:t>לא יפחתו מהרשום בטופס</w:t>
      </w:r>
      <w:r w:rsidRPr="00485A92">
        <w:rPr>
          <w:rFonts w:ascii="David" w:hAnsi="David" w:hint="cs"/>
          <w:b/>
          <w:bCs/>
          <w:rtl/>
        </w:rPr>
        <w:t xml:space="preserve"> </w:t>
      </w:r>
      <w:r w:rsidRPr="00485A92">
        <w:rPr>
          <w:rFonts w:ascii="David" w:hAnsi="David"/>
          <w:b/>
          <w:bCs/>
          <w:rtl/>
        </w:rPr>
        <w:t>האישור הביטוחי הרלוונטי המצורף</w:t>
      </w:r>
      <w:r w:rsidRPr="00485A92">
        <w:rPr>
          <w:rFonts w:ascii="David" w:hAnsi="David" w:hint="cs"/>
          <w:b/>
          <w:bCs/>
          <w:rtl/>
        </w:rPr>
        <w:t xml:space="preserve"> </w:t>
      </w:r>
      <w:r w:rsidRPr="00485A92">
        <w:rPr>
          <w:rFonts w:ascii="David" w:hAnsi="David"/>
          <w:rtl/>
        </w:rPr>
        <w:t>לגבי פעילות כל אחד מהספקים בתחום פעילותו.</w:t>
      </w:r>
    </w:p>
    <w:p w14:paraId="1987A1B6" w14:textId="77777777" w:rsidR="007B694B" w:rsidRPr="00485A92" w:rsidRDefault="007B694B" w:rsidP="007B694B">
      <w:pPr>
        <w:rPr>
          <w:rFonts w:ascii="David" w:hAnsi="David"/>
          <w:b/>
          <w:bCs/>
        </w:rPr>
      </w:pPr>
    </w:p>
    <w:p w14:paraId="03538AE7" w14:textId="77777777" w:rsidR="007B694B" w:rsidRPr="00485A92" w:rsidRDefault="007B694B" w:rsidP="00F80E0A">
      <w:pPr>
        <w:numPr>
          <w:ilvl w:val="0"/>
          <w:numId w:val="30"/>
        </w:numPr>
        <w:rPr>
          <w:rFonts w:ascii="David" w:hAnsi="David"/>
          <w:b/>
          <w:bCs/>
        </w:rPr>
      </w:pPr>
      <w:r w:rsidRPr="00485A92">
        <w:rPr>
          <w:rFonts w:ascii="David" w:hAnsi="David" w:hint="cs"/>
          <w:b/>
          <w:bCs/>
          <w:u w:val="single"/>
          <w:rtl/>
        </w:rPr>
        <w:t>ביטוחים נוספים</w:t>
      </w:r>
      <w:r w:rsidRPr="00485A92">
        <w:rPr>
          <w:rFonts w:ascii="David" w:hAnsi="David" w:hint="cs"/>
          <w:b/>
          <w:bCs/>
          <w:rtl/>
        </w:rPr>
        <w:t xml:space="preserve"> </w:t>
      </w:r>
    </w:p>
    <w:p w14:paraId="370473D8" w14:textId="77777777" w:rsidR="007B694B" w:rsidRPr="00485A92" w:rsidRDefault="007B694B" w:rsidP="007B694B">
      <w:pPr>
        <w:rPr>
          <w:rFonts w:ascii="David" w:hAnsi="David"/>
          <w:rtl/>
        </w:rPr>
      </w:pPr>
      <w:r w:rsidRPr="00485A92">
        <w:rPr>
          <w:rFonts w:ascii="David" w:hAnsi="David"/>
          <w:b/>
          <w:bCs/>
          <w:rtl/>
        </w:rPr>
        <w:t>מקו</w:t>
      </w:r>
      <w:r w:rsidRPr="00485A92">
        <w:rPr>
          <w:rFonts w:ascii="David" w:hAnsi="David" w:hint="cs"/>
          <w:b/>
          <w:bCs/>
          <w:rtl/>
        </w:rPr>
        <w:t>מות</w:t>
      </w:r>
      <w:r w:rsidRPr="00485A92">
        <w:rPr>
          <w:rFonts w:ascii="David" w:hAnsi="David"/>
          <w:b/>
          <w:bCs/>
          <w:rtl/>
        </w:rPr>
        <w:t xml:space="preserve"> קיום </w:t>
      </w:r>
      <w:r w:rsidRPr="00485A92">
        <w:rPr>
          <w:rFonts w:ascii="David" w:hAnsi="David" w:hint="cs"/>
          <w:b/>
          <w:bCs/>
          <w:rtl/>
        </w:rPr>
        <w:t>האירועים (ברים, בתי אבות, רשויות)</w:t>
      </w:r>
      <w:r w:rsidRPr="00485A92">
        <w:rPr>
          <w:rFonts w:ascii="David" w:hAnsi="David"/>
          <w:rtl/>
        </w:rPr>
        <w:t xml:space="preserve"> - למפעילי מקום קיום </w:t>
      </w:r>
      <w:r w:rsidRPr="00485A92">
        <w:rPr>
          <w:rFonts w:ascii="David" w:hAnsi="David" w:hint="cs"/>
          <w:rtl/>
        </w:rPr>
        <w:t xml:space="preserve">האירועים, </w:t>
      </w:r>
      <w:r w:rsidRPr="00485A92">
        <w:rPr>
          <w:rFonts w:ascii="David" w:hAnsi="David"/>
          <w:rtl/>
        </w:rPr>
        <w:t>יהי</w:t>
      </w:r>
      <w:r w:rsidRPr="00485A92">
        <w:rPr>
          <w:rFonts w:ascii="David" w:hAnsi="David" w:hint="cs"/>
          <w:rtl/>
        </w:rPr>
        <w:t>ו הביטוחים הבאים:</w:t>
      </w:r>
    </w:p>
    <w:p w14:paraId="40DCFA97" w14:textId="77777777" w:rsidR="007B694B" w:rsidRPr="00485A92" w:rsidRDefault="007B694B" w:rsidP="00F80E0A">
      <w:pPr>
        <w:numPr>
          <w:ilvl w:val="1"/>
          <w:numId w:val="30"/>
        </w:numPr>
        <w:rPr>
          <w:rFonts w:ascii="David" w:hAnsi="David"/>
        </w:rPr>
      </w:pPr>
      <w:r w:rsidRPr="00485A92">
        <w:rPr>
          <w:rFonts w:ascii="David" w:hAnsi="David"/>
          <w:b/>
          <w:bCs/>
          <w:rtl/>
        </w:rPr>
        <w:t>ביטוח אחריות כלפי צד שלישי</w:t>
      </w:r>
      <w:r w:rsidRPr="00485A92">
        <w:rPr>
          <w:rFonts w:ascii="David" w:hAnsi="David"/>
          <w:rtl/>
        </w:rPr>
        <w:t xml:space="preserve"> בגבו</w:t>
      </w:r>
      <w:r w:rsidRPr="00485A92">
        <w:rPr>
          <w:rFonts w:ascii="David" w:hAnsi="David" w:hint="cs"/>
          <w:rtl/>
        </w:rPr>
        <w:t xml:space="preserve">לות אחריות סבירים </w:t>
      </w:r>
      <w:r w:rsidRPr="00485A92">
        <w:rPr>
          <w:rFonts w:ascii="David" w:hAnsi="David"/>
          <w:rtl/>
        </w:rPr>
        <w:t>למקרה ולתקופה</w:t>
      </w:r>
      <w:r w:rsidRPr="00485A92">
        <w:rPr>
          <w:rFonts w:ascii="David" w:hAnsi="David" w:hint="cs"/>
          <w:rtl/>
        </w:rPr>
        <w:t xml:space="preserve">, </w:t>
      </w:r>
      <w:r w:rsidRPr="00485A92">
        <w:rPr>
          <w:rFonts w:ascii="David" w:hAnsi="David" w:hint="cs"/>
          <w:b/>
          <w:bCs/>
          <w:rtl/>
        </w:rPr>
        <w:t xml:space="preserve">כאשר הפעילות משולבת באספקת מזון ושתיה </w:t>
      </w:r>
      <w:r w:rsidRPr="00485A92">
        <w:rPr>
          <w:rFonts w:ascii="David" w:hAnsi="David"/>
          <w:rtl/>
        </w:rPr>
        <w:t>–</w:t>
      </w:r>
      <w:r w:rsidRPr="00485A92">
        <w:rPr>
          <w:rFonts w:ascii="David" w:hAnsi="David" w:hint="cs"/>
          <w:rtl/>
        </w:rPr>
        <w:t xml:space="preserve"> יכלול ביטוח האחריות כלפי צד שלישי ביטול חריגי הרעלה, חומר זר ו/או מזיק אחר במאכל או במשקה והחריג המתייחס לחבות כלשהי העשויה לחול על המבוטח הנובעת ממוצרים שיוצרו, נמכרו, סופקו, טופלו, הורכבו, שווק על ידי המבוטח או בקשר עמו או כל איש שבשירותו ככל שמתייחס לאספקת מזון/קייטרינג.</w:t>
      </w:r>
    </w:p>
    <w:p w14:paraId="78864A85" w14:textId="77777777" w:rsidR="007B694B" w:rsidRPr="00485A92" w:rsidRDefault="007B694B" w:rsidP="00F80E0A">
      <w:pPr>
        <w:numPr>
          <w:ilvl w:val="1"/>
          <w:numId w:val="30"/>
        </w:numPr>
        <w:rPr>
          <w:rFonts w:ascii="David" w:hAnsi="David"/>
        </w:rPr>
      </w:pPr>
      <w:r w:rsidRPr="00485A92">
        <w:rPr>
          <w:rFonts w:ascii="David" w:hAnsi="David"/>
          <w:b/>
          <w:bCs/>
          <w:rtl/>
        </w:rPr>
        <w:lastRenderedPageBreak/>
        <w:t>ביטוח רכוש למבנים ותכולתם</w:t>
      </w:r>
      <w:r w:rsidRPr="00485A92">
        <w:rPr>
          <w:rFonts w:ascii="David" w:hAnsi="David" w:hint="cs"/>
          <w:rtl/>
        </w:rPr>
        <w:t xml:space="preserve"> במלוא ערכם</w:t>
      </w:r>
      <w:r w:rsidRPr="00485A92">
        <w:rPr>
          <w:rFonts w:ascii="David" w:hAnsi="David"/>
          <w:rtl/>
        </w:rPr>
        <w:t xml:space="preserve">. </w:t>
      </w:r>
    </w:p>
    <w:p w14:paraId="52E5BE16" w14:textId="77777777" w:rsidR="007B694B" w:rsidRPr="00485A92" w:rsidRDefault="007B694B" w:rsidP="007B694B">
      <w:pPr>
        <w:rPr>
          <w:rFonts w:ascii="David" w:hAnsi="David"/>
        </w:rPr>
      </w:pPr>
      <w:r w:rsidRPr="00485A92">
        <w:rPr>
          <w:rFonts w:ascii="David" w:hAnsi="David"/>
          <w:rtl/>
        </w:rPr>
        <w:t xml:space="preserve">הביטוחים יורחבו לכלול סעיף ויתור על זכות השיבוב כלפי מדינת ישראל – </w:t>
      </w:r>
      <w:r w:rsidRPr="00485A92">
        <w:rPr>
          <w:rFonts w:ascii="David" w:hAnsi="David" w:hint="cs"/>
          <w:rtl/>
        </w:rPr>
        <w:t xml:space="preserve">משרד התרבות והספורט ועובדיהם וכן כלפי המשתתפים באירועים. </w:t>
      </w:r>
    </w:p>
    <w:p w14:paraId="52BA2FE0" w14:textId="77777777" w:rsidR="007B694B" w:rsidRPr="00485A92" w:rsidRDefault="007B694B" w:rsidP="007B694B">
      <w:pPr>
        <w:rPr>
          <w:rFonts w:ascii="David" w:hAnsi="David"/>
          <w:b/>
          <w:bCs/>
        </w:rPr>
      </w:pPr>
    </w:p>
    <w:p w14:paraId="4BCB9511" w14:textId="77777777" w:rsidR="007B694B" w:rsidRPr="00485A92" w:rsidRDefault="007B694B" w:rsidP="00F80E0A">
      <w:pPr>
        <w:numPr>
          <w:ilvl w:val="0"/>
          <w:numId w:val="30"/>
        </w:numPr>
        <w:rPr>
          <w:rFonts w:ascii="David" w:hAnsi="David"/>
          <w:b/>
          <w:bCs/>
        </w:rPr>
      </w:pPr>
      <w:r w:rsidRPr="00485A92">
        <w:rPr>
          <w:rFonts w:ascii="David" w:hAnsi="David" w:hint="cs"/>
          <w:b/>
          <w:bCs/>
          <w:u w:val="single"/>
          <w:rtl/>
        </w:rPr>
        <w:t>כללי</w:t>
      </w:r>
    </w:p>
    <w:p w14:paraId="5C228E35" w14:textId="77777777" w:rsidR="007B694B" w:rsidRPr="00485A92" w:rsidRDefault="007B694B" w:rsidP="007B694B">
      <w:pPr>
        <w:rPr>
          <w:rFonts w:ascii="David" w:hAnsi="David"/>
          <w:rtl/>
        </w:rPr>
      </w:pPr>
      <w:r w:rsidRPr="00485A92">
        <w:rPr>
          <w:rFonts w:ascii="David" w:hAnsi="David" w:hint="cs"/>
          <w:rtl/>
        </w:rPr>
        <w:t xml:space="preserve">בפוליסות ביטוח חבות מעבידים, ביטוח אחריות כלפי צד שלישי וביטוח אחריות </w:t>
      </w:r>
      <w:r w:rsidRPr="00485A92">
        <w:rPr>
          <w:rFonts w:ascii="David" w:hAnsi="David"/>
          <w:rtl/>
        </w:rPr>
        <w:t xml:space="preserve">מקצועית </w:t>
      </w:r>
      <w:r w:rsidRPr="00485A92">
        <w:rPr>
          <w:rFonts w:ascii="David" w:hAnsi="David" w:hint="cs"/>
          <w:rtl/>
        </w:rPr>
        <w:t xml:space="preserve">הנדרשות מהספק, </w:t>
      </w:r>
      <w:r w:rsidRPr="00485A92">
        <w:rPr>
          <w:rFonts w:ascii="David" w:hAnsi="David"/>
          <w:rtl/>
        </w:rPr>
        <w:t xml:space="preserve">יכללו </w:t>
      </w:r>
      <w:r w:rsidRPr="00485A92">
        <w:rPr>
          <w:rFonts w:ascii="David" w:hAnsi="David" w:hint="cs"/>
          <w:rtl/>
        </w:rPr>
        <w:t>התנאים הבאים:</w:t>
      </w:r>
    </w:p>
    <w:p w14:paraId="34B669B6" w14:textId="77777777" w:rsidR="007B694B" w:rsidRPr="00485A92" w:rsidRDefault="007B694B" w:rsidP="007B694B">
      <w:pPr>
        <w:rPr>
          <w:rFonts w:ascii="David" w:hAnsi="David"/>
          <w:rtl/>
        </w:rPr>
      </w:pPr>
    </w:p>
    <w:p w14:paraId="55023884" w14:textId="77777777" w:rsidR="007B694B" w:rsidRPr="00485A92" w:rsidRDefault="007B694B" w:rsidP="00F80E0A">
      <w:pPr>
        <w:numPr>
          <w:ilvl w:val="1"/>
          <w:numId w:val="30"/>
        </w:numPr>
        <w:rPr>
          <w:rFonts w:ascii="David" w:hAnsi="David"/>
          <w:b/>
          <w:bCs/>
        </w:rPr>
      </w:pPr>
      <w:r w:rsidRPr="00485A92">
        <w:rPr>
          <w:rFonts w:ascii="David" w:hAnsi="David"/>
          <w:rtl/>
        </w:rPr>
        <w:t xml:space="preserve">לשם המבוטח יתווספו כמבוטחים נוספים : </w:t>
      </w:r>
      <w:r w:rsidRPr="00485A92">
        <w:rPr>
          <w:rFonts w:ascii="David" w:hAnsi="David"/>
          <w:b/>
          <w:bCs/>
          <w:rtl/>
        </w:rPr>
        <w:t>מדינת ישראל – משרד התרבות והספורט</w:t>
      </w:r>
      <w:r w:rsidRPr="00485A92">
        <w:rPr>
          <w:rFonts w:ascii="David" w:hAnsi="David"/>
          <w:rtl/>
        </w:rPr>
        <w:t xml:space="preserve"> בכפוף להרחבי</w:t>
      </w:r>
      <w:r w:rsidRPr="00485A92">
        <w:rPr>
          <w:rFonts w:ascii="David" w:hAnsi="David" w:hint="cs"/>
          <w:rtl/>
        </w:rPr>
        <w:t xml:space="preserve"> השיפוי </w:t>
      </w:r>
      <w:r w:rsidRPr="00485A92">
        <w:rPr>
          <w:rFonts w:ascii="David" w:hAnsi="David"/>
          <w:rtl/>
        </w:rPr>
        <w:t>כמפורט לעיל</w:t>
      </w:r>
      <w:r w:rsidRPr="00485A92">
        <w:rPr>
          <w:rFonts w:ascii="David" w:hAnsi="David" w:hint="cs"/>
          <w:rtl/>
        </w:rPr>
        <w:t>.</w:t>
      </w:r>
      <w:r w:rsidRPr="00485A92">
        <w:rPr>
          <w:rFonts w:ascii="David" w:hAnsi="David"/>
          <w:rtl/>
        </w:rPr>
        <w:t xml:space="preserve"> </w:t>
      </w:r>
    </w:p>
    <w:p w14:paraId="513F1225" w14:textId="77777777" w:rsidR="007B694B" w:rsidRPr="00485A92" w:rsidRDefault="007B694B" w:rsidP="00F80E0A">
      <w:pPr>
        <w:numPr>
          <w:ilvl w:val="1"/>
          <w:numId w:val="30"/>
        </w:numPr>
        <w:rPr>
          <w:rFonts w:ascii="David" w:hAnsi="David"/>
          <w:b/>
          <w:bCs/>
        </w:rPr>
      </w:pPr>
      <w:r w:rsidRPr="00485A92">
        <w:rPr>
          <w:rFonts w:ascii="David" w:hAnsi="David"/>
          <w:rtl/>
        </w:rPr>
        <w:t>בכל מקרה של צמצום או ביטול הביטוח ע"י אחד הצדדים לא יהיה להם כל תוקף אלא אם ניתנה</w:t>
      </w:r>
      <w:r w:rsidRPr="00485A92">
        <w:rPr>
          <w:rFonts w:ascii="David" w:hAnsi="David" w:hint="cs"/>
          <w:b/>
          <w:bCs/>
          <w:rtl/>
        </w:rPr>
        <w:t xml:space="preserve"> </w:t>
      </w:r>
      <w:r w:rsidRPr="00485A92">
        <w:rPr>
          <w:rFonts w:ascii="David" w:hAnsi="David"/>
          <w:rtl/>
        </w:rPr>
        <w:t>על כך הודעה מוקדמת של 60 יום לפחות במכתב רשום לחשב משרד התרבות והספורט</w:t>
      </w:r>
      <w:r w:rsidRPr="00485A92">
        <w:rPr>
          <w:rFonts w:ascii="David" w:hAnsi="David" w:hint="cs"/>
          <w:rtl/>
        </w:rPr>
        <w:t>.</w:t>
      </w:r>
    </w:p>
    <w:p w14:paraId="7BA7E862" w14:textId="77777777" w:rsidR="007B694B" w:rsidRPr="00485A92" w:rsidRDefault="007B694B" w:rsidP="00F80E0A">
      <w:pPr>
        <w:numPr>
          <w:ilvl w:val="1"/>
          <w:numId w:val="30"/>
        </w:numPr>
        <w:rPr>
          <w:rFonts w:ascii="David" w:hAnsi="David"/>
          <w:b/>
          <w:bCs/>
        </w:rPr>
      </w:pPr>
      <w:r w:rsidRPr="00485A92">
        <w:rPr>
          <w:rFonts w:ascii="David" w:hAnsi="David"/>
          <w:rtl/>
        </w:rPr>
        <w:t>המבטח מוותר על כל זכות שיבוב/תחלוף, תביעה, חזרה או השתתפות כלפי מדינת ישראל, משרד התרבות והספורט</w:t>
      </w:r>
      <w:r w:rsidRPr="00485A92">
        <w:rPr>
          <w:rFonts w:ascii="David" w:hAnsi="David" w:hint="cs"/>
          <w:rtl/>
        </w:rPr>
        <w:t xml:space="preserve"> </w:t>
      </w:r>
      <w:r w:rsidRPr="00485A92">
        <w:rPr>
          <w:rFonts w:ascii="David" w:hAnsi="David"/>
          <w:rtl/>
        </w:rPr>
        <w:t xml:space="preserve">ועובדיהם, </w:t>
      </w:r>
      <w:r w:rsidRPr="00485A92">
        <w:rPr>
          <w:rFonts w:ascii="David" w:hAnsi="David" w:hint="cs"/>
          <w:rtl/>
        </w:rPr>
        <w:t xml:space="preserve">וכן כלפי </w:t>
      </w:r>
      <w:r w:rsidRPr="00485A92">
        <w:rPr>
          <w:rFonts w:ascii="David" w:hAnsi="David"/>
          <w:rtl/>
        </w:rPr>
        <w:t>המשתתפים באירוע</w:t>
      </w:r>
      <w:r w:rsidRPr="00485A92">
        <w:rPr>
          <w:rFonts w:ascii="David" w:hAnsi="David" w:hint="cs"/>
          <w:rtl/>
        </w:rPr>
        <w:t>ים</w:t>
      </w:r>
      <w:r w:rsidRPr="00485A92">
        <w:rPr>
          <w:rFonts w:ascii="David" w:hAnsi="David"/>
          <w:rtl/>
        </w:rPr>
        <w:t>, לרבות, אורחים, אמנים</w:t>
      </w:r>
      <w:r w:rsidRPr="00485A92">
        <w:rPr>
          <w:rFonts w:ascii="David" w:hAnsi="David" w:hint="cs"/>
          <w:rtl/>
        </w:rPr>
        <w:t xml:space="preserve"> ו</w:t>
      </w:r>
      <w:r w:rsidRPr="00485A92">
        <w:rPr>
          <w:rFonts w:ascii="David" w:hAnsi="David"/>
          <w:rtl/>
        </w:rPr>
        <w:t>מוזמנים ובלבד שהוויתור לא יחול לטובת אדם שגרם לנזק מתוך כוונת זדון</w:t>
      </w:r>
      <w:r w:rsidRPr="00485A92">
        <w:rPr>
          <w:rFonts w:ascii="David" w:hAnsi="David" w:hint="cs"/>
          <w:rtl/>
        </w:rPr>
        <w:t>.</w:t>
      </w:r>
      <w:r w:rsidRPr="00485A92">
        <w:rPr>
          <w:rFonts w:ascii="David" w:hAnsi="David"/>
          <w:rtl/>
        </w:rPr>
        <w:t xml:space="preserve"> </w:t>
      </w:r>
    </w:p>
    <w:p w14:paraId="738AFAB9" w14:textId="77777777" w:rsidR="007B694B" w:rsidRPr="00485A92" w:rsidRDefault="007B694B" w:rsidP="00F80E0A">
      <w:pPr>
        <w:numPr>
          <w:ilvl w:val="1"/>
          <w:numId w:val="30"/>
        </w:numPr>
        <w:rPr>
          <w:rFonts w:ascii="David" w:hAnsi="David"/>
          <w:b/>
          <w:bCs/>
        </w:rPr>
      </w:pPr>
      <w:r w:rsidRPr="00485A92">
        <w:rPr>
          <w:rFonts w:ascii="David" w:hAnsi="David" w:hint="cs"/>
          <w:rtl/>
        </w:rPr>
        <w:t>הספק</w:t>
      </w:r>
      <w:r w:rsidRPr="00485A92">
        <w:rPr>
          <w:rFonts w:ascii="David" w:hAnsi="David"/>
          <w:rtl/>
        </w:rPr>
        <w:t xml:space="preserve"> אחראי בלעדית כלפי המבטח לתשלום דמי הביטוח עבור כל הפוליסות ולמילוי כל החובות</w:t>
      </w:r>
      <w:r w:rsidRPr="00485A92">
        <w:rPr>
          <w:rFonts w:ascii="David" w:hAnsi="David" w:hint="cs"/>
          <w:rtl/>
        </w:rPr>
        <w:t xml:space="preserve"> </w:t>
      </w:r>
      <w:r w:rsidRPr="00485A92">
        <w:rPr>
          <w:rFonts w:ascii="David" w:hAnsi="David"/>
          <w:rtl/>
        </w:rPr>
        <w:t>המוטלות על המבוטח על פי תנאי הפוליסות</w:t>
      </w:r>
      <w:r w:rsidRPr="00485A92">
        <w:rPr>
          <w:rFonts w:ascii="David" w:hAnsi="David" w:hint="cs"/>
          <w:rtl/>
        </w:rPr>
        <w:t>.</w:t>
      </w:r>
    </w:p>
    <w:p w14:paraId="35C1869D" w14:textId="77777777" w:rsidR="007B694B" w:rsidRPr="00485A92" w:rsidRDefault="007B694B" w:rsidP="00F80E0A">
      <w:pPr>
        <w:numPr>
          <w:ilvl w:val="1"/>
          <w:numId w:val="30"/>
        </w:numPr>
        <w:rPr>
          <w:rFonts w:ascii="David" w:hAnsi="David"/>
          <w:b/>
          <w:bCs/>
        </w:rPr>
      </w:pPr>
      <w:r w:rsidRPr="00485A92">
        <w:rPr>
          <w:rFonts w:ascii="David" w:hAnsi="David"/>
          <w:rtl/>
        </w:rPr>
        <w:t xml:space="preserve">ההשתתפויות העצמיות הנקובות בכל פוליסה ופוליסה תחולנה בלעדית על </w:t>
      </w:r>
      <w:r w:rsidRPr="00485A92">
        <w:rPr>
          <w:rFonts w:ascii="David" w:hAnsi="David" w:hint="cs"/>
          <w:rtl/>
        </w:rPr>
        <w:t>הספק</w:t>
      </w:r>
      <w:r w:rsidRPr="00485A92">
        <w:rPr>
          <w:rFonts w:ascii="David" w:hAnsi="David"/>
          <w:rtl/>
        </w:rPr>
        <w:t>.</w:t>
      </w:r>
    </w:p>
    <w:p w14:paraId="5C56152B" w14:textId="77777777" w:rsidR="007B694B" w:rsidRPr="00485A92" w:rsidRDefault="007B694B" w:rsidP="00F80E0A">
      <w:pPr>
        <w:numPr>
          <w:ilvl w:val="1"/>
          <w:numId w:val="30"/>
        </w:numPr>
        <w:rPr>
          <w:rFonts w:ascii="David" w:hAnsi="David"/>
          <w:b/>
          <w:bCs/>
        </w:rPr>
      </w:pPr>
      <w:r w:rsidRPr="00485A92">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76EE2E" w14:textId="77777777" w:rsidR="007B694B" w:rsidRPr="00485A92" w:rsidRDefault="007B694B" w:rsidP="00F80E0A">
      <w:pPr>
        <w:numPr>
          <w:ilvl w:val="1"/>
          <w:numId w:val="30"/>
        </w:numPr>
        <w:rPr>
          <w:rFonts w:ascii="David" w:hAnsi="David"/>
          <w:b/>
          <w:bCs/>
        </w:rPr>
      </w:pPr>
      <w:r w:rsidRPr="00485A92">
        <w:rPr>
          <w:rFonts w:ascii="David" w:hAnsi="David" w:hint="cs"/>
          <w:rtl/>
        </w:rPr>
        <w:t>תנאי הכיסוי של הפוליסות הנ"ל, למעט בביטוח האחריות המקצועית, לא יפחתו מהמקובל על פי</w:t>
      </w:r>
      <w:r w:rsidRPr="00485A92">
        <w:rPr>
          <w:rFonts w:ascii="David" w:hAnsi="David"/>
          <w:rtl/>
        </w:rPr>
        <w:t xml:space="preserve"> תנאי "פוליסות נוסח ביט</w:t>
      </w:r>
      <w:r w:rsidRPr="00485A92">
        <w:rPr>
          <w:rFonts w:ascii="David" w:hAnsi="David" w:hint="cs"/>
          <w:rtl/>
        </w:rPr>
        <w:t>__________ (יש לציין שנה)</w:t>
      </w:r>
      <w:r w:rsidRPr="00485A92">
        <w:rPr>
          <w:rFonts w:ascii="David" w:hAnsi="David"/>
          <w:rtl/>
        </w:rPr>
        <w:t>"</w:t>
      </w:r>
      <w:r w:rsidRPr="00485A92">
        <w:rPr>
          <w:rFonts w:ascii="David" w:hAnsi="David" w:hint="cs"/>
          <w:rtl/>
        </w:rPr>
        <w:t>, בכפוף</w:t>
      </w:r>
      <w:r w:rsidRPr="00485A92">
        <w:rPr>
          <w:rFonts w:ascii="David" w:hAnsi="David"/>
          <w:rtl/>
        </w:rPr>
        <w:t xml:space="preserve"> להרחבת הכיסויים כמפורט לעיל</w:t>
      </w:r>
      <w:r w:rsidRPr="00485A92">
        <w:rPr>
          <w:rFonts w:ascii="David" w:hAnsi="David" w:hint="cs"/>
          <w:rtl/>
        </w:rPr>
        <w:t>.</w:t>
      </w:r>
      <w:r w:rsidRPr="00485A92">
        <w:rPr>
          <w:rFonts w:ascii="David" w:hAnsi="David"/>
          <w:rtl/>
        </w:rPr>
        <w:t xml:space="preserve"> </w:t>
      </w:r>
    </w:p>
    <w:p w14:paraId="069C5992" w14:textId="77777777" w:rsidR="007B694B" w:rsidRPr="00485A92" w:rsidRDefault="007B694B" w:rsidP="00F80E0A">
      <w:pPr>
        <w:numPr>
          <w:ilvl w:val="1"/>
          <w:numId w:val="30"/>
        </w:numPr>
        <w:rPr>
          <w:rFonts w:ascii="David" w:hAnsi="David"/>
          <w:rtl/>
        </w:rPr>
      </w:pPr>
      <w:r w:rsidRPr="00485A92">
        <w:rPr>
          <w:rFonts w:ascii="David" w:hAnsi="David" w:hint="cs"/>
          <w:rtl/>
        </w:rPr>
        <w:t>חריג כוונה ו/או רשלנות רבתי יבוטל ככל שקיים בכל הפוליסות המבוטחות.</w:t>
      </w:r>
    </w:p>
    <w:p w14:paraId="3724D715" w14:textId="77777777" w:rsidR="007B694B" w:rsidRPr="00485A92" w:rsidRDefault="007B694B" w:rsidP="007B694B">
      <w:pPr>
        <w:rPr>
          <w:rFonts w:ascii="David" w:hAnsi="David"/>
          <w:rtl/>
        </w:rPr>
      </w:pPr>
    </w:p>
    <w:p w14:paraId="1B5C1E71" w14:textId="77777777" w:rsidR="007B694B" w:rsidRPr="00485A92" w:rsidRDefault="007B694B" w:rsidP="007B694B">
      <w:pPr>
        <w:rPr>
          <w:rFonts w:ascii="David" w:hAnsi="David"/>
          <w:rtl/>
        </w:rPr>
      </w:pPr>
      <w:r w:rsidRPr="00485A92">
        <w:rPr>
          <w:rFonts w:ascii="David" w:hAnsi="David"/>
          <w:rtl/>
        </w:rPr>
        <w:t xml:space="preserve"> </w:t>
      </w:r>
    </w:p>
    <w:p w14:paraId="3808986A" w14:textId="77777777" w:rsidR="007B694B" w:rsidRPr="00485A92" w:rsidRDefault="007B694B" w:rsidP="007B694B">
      <w:pPr>
        <w:rPr>
          <w:rFonts w:ascii="David" w:hAnsi="David"/>
          <w:rtl/>
        </w:rPr>
      </w:pPr>
      <w:r w:rsidRPr="00485A92">
        <w:rPr>
          <w:rFonts w:ascii="David" w:hAnsi="David"/>
          <w:rtl/>
        </w:rPr>
        <w:t xml:space="preserve">העתקי פוליסות הביטוח, מאושרות ע"י המבטח או אישור בחתימתו על קיום הביטוחים כאמור, יומצאו על ידי </w:t>
      </w:r>
      <w:r w:rsidRPr="00485A92">
        <w:rPr>
          <w:rFonts w:ascii="David" w:hAnsi="David" w:hint="cs"/>
          <w:rtl/>
        </w:rPr>
        <w:t>הספק</w:t>
      </w:r>
      <w:r w:rsidRPr="00485A92">
        <w:rPr>
          <w:rFonts w:ascii="David" w:hAnsi="David"/>
          <w:rtl/>
        </w:rPr>
        <w:t xml:space="preserve"> למשרד התרבות והספורט עד למועד חתימת החוזה. </w:t>
      </w:r>
    </w:p>
    <w:p w14:paraId="3CCBD94C" w14:textId="77777777" w:rsidR="007B694B" w:rsidRPr="00485A92" w:rsidRDefault="007B694B" w:rsidP="007B694B">
      <w:pPr>
        <w:rPr>
          <w:rFonts w:ascii="David" w:hAnsi="David"/>
          <w:rtl/>
        </w:rPr>
      </w:pPr>
    </w:p>
    <w:p w14:paraId="735C1AB0" w14:textId="77777777" w:rsidR="007B694B" w:rsidRPr="00485A92" w:rsidRDefault="007B694B" w:rsidP="007B694B">
      <w:pPr>
        <w:rPr>
          <w:rFonts w:ascii="David" w:hAnsi="David"/>
          <w:rtl/>
        </w:rPr>
      </w:pPr>
      <w:r w:rsidRPr="00485A92">
        <w:rPr>
          <w:rFonts w:ascii="David" w:hAnsi="David" w:hint="cs"/>
          <w:rtl/>
        </w:rPr>
        <w:t>הספק</w:t>
      </w:r>
      <w:r w:rsidRPr="00485A92">
        <w:rPr>
          <w:rFonts w:ascii="David" w:hAnsi="David"/>
          <w:rtl/>
        </w:rPr>
        <w:t xml:space="preserve"> מתחייב בכל תקופת ההתקשרות החוזית עם מדינת ישראל – משרד התרבות והספורט</w:t>
      </w:r>
      <w:r w:rsidRPr="00485A92">
        <w:rPr>
          <w:rFonts w:ascii="David" w:hAnsi="David" w:hint="cs"/>
          <w:rtl/>
        </w:rPr>
        <w:t xml:space="preserve">, וכל עוד אחריותו קיימת, </w:t>
      </w:r>
      <w:r w:rsidRPr="00485A92">
        <w:rPr>
          <w:rFonts w:ascii="David" w:hAnsi="David"/>
          <w:rtl/>
        </w:rPr>
        <w:t>להחזיק בתוקף את פוליסות הביטוח. הספק מתחייב כי פוליסות הביטוח תחודשנה</w:t>
      </w:r>
      <w:r w:rsidRPr="00485A92">
        <w:rPr>
          <w:rFonts w:ascii="David" w:hAnsi="David" w:hint="cs"/>
          <w:rtl/>
        </w:rPr>
        <w:t xml:space="preserve"> על </w:t>
      </w:r>
      <w:r w:rsidRPr="00485A92">
        <w:rPr>
          <w:rFonts w:ascii="David" w:hAnsi="David"/>
          <w:rtl/>
        </w:rPr>
        <w:t>ידו מדי שנה בשנה, כל עוד החוזה עם מדינת ישראל – משרד התרבות והספורט בתוקף. הספק מתחייב להציג את העתקי פוליסות הביטוח המחודשות מאושרות וחתומות ע"י המבטח או אישור בחתימת מבטחו על חידושן</w:t>
      </w:r>
      <w:r w:rsidRPr="00485A92">
        <w:rPr>
          <w:rFonts w:ascii="David" w:hAnsi="David" w:hint="cs"/>
          <w:rtl/>
        </w:rPr>
        <w:t xml:space="preserve"> </w:t>
      </w:r>
      <w:r w:rsidRPr="00485A92">
        <w:rPr>
          <w:rFonts w:ascii="David" w:hAnsi="David"/>
          <w:rtl/>
        </w:rPr>
        <w:t>למשרד התרבות והספורט</w:t>
      </w:r>
      <w:r w:rsidRPr="00485A92">
        <w:rPr>
          <w:rFonts w:ascii="David" w:hAnsi="David" w:hint="cs"/>
          <w:rtl/>
        </w:rPr>
        <w:t xml:space="preserve"> </w:t>
      </w:r>
      <w:r w:rsidRPr="00485A92">
        <w:rPr>
          <w:rFonts w:ascii="David" w:hAnsi="David"/>
          <w:rtl/>
        </w:rPr>
        <w:t>לכל המאוחר שבועיים לפני תום תקופת הביטוח.</w:t>
      </w:r>
    </w:p>
    <w:p w14:paraId="2F78C93A" w14:textId="77777777" w:rsidR="007B694B" w:rsidRPr="00485A92" w:rsidRDefault="007B694B" w:rsidP="007B694B">
      <w:pPr>
        <w:rPr>
          <w:rFonts w:ascii="David" w:hAnsi="David"/>
          <w:rtl/>
        </w:rPr>
      </w:pPr>
    </w:p>
    <w:p w14:paraId="47CC7024" w14:textId="77777777" w:rsidR="007B694B" w:rsidRPr="00485A92" w:rsidRDefault="007B694B" w:rsidP="007B694B">
      <w:pPr>
        <w:rPr>
          <w:rFonts w:ascii="David" w:hAnsi="David"/>
          <w:rtl/>
        </w:rPr>
      </w:pPr>
      <w:r w:rsidRPr="00485A92">
        <w:rPr>
          <w:rFonts w:ascii="David" w:hAnsi="David"/>
          <w:rtl/>
        </w:rPr>
        <w:t xml:space="preserve"> אין בכל האמור בסעיפי הביטוח כדי לפטור את </w:t>
      </w:r>
      <w:r w:rsidRPr="00485A92">
        <w:rPr>
          <w:rFonts w:ascii="David" w:hAnsi="David" w:hint="cs"/>
          <w:rtl/>
        </w:rPr>
        <w:t>הספק</w:t>
      </w:r>
      <w:r w:rsidRPr="00485A92">
        <w:rPr>
          <w:rFonts w:ascii="David" w:hAnsi="David"/>
          <w:rtl/>
        </w:rPr>
        <w:t xml:space="preserve"> מכל חובה החלה עליו על פי דין ועל פי החוזה ואין </w:t>
      </w:r>
    </w:p>
    <w:p w14:paraId="08F6E627" w14:textId="77777777" w:rsidR="007B694B" w:rsidRPr="00485A92" w:rsidRDefault="007B694B" w:rsidP="007B694B">
      <w:pPr>
        <w:rPr>
          <w:rFonts w:ascii="David" w:hAnsi="David"/>
          <w:rtl/>
        </w:rPr>
      </w:pPr>
      <w:r w:rsidRPr="00485A92">
        <w:rPr>
          <w:rFonts w:ascii="David" w:hAnsi="David"/>
          <w:rtl/>
        </w:rPr>
        <w:lastRenderedPageBreak/>
        <w:t xml:space="preserve"> לפרש את האמור כוויתור של מדינת ישראל – משרד התרבות והספורט</w:t>
      </w:r>
      <w:r w:rsidRPr="00485A92">
        <w:rPr>
          <w:rFonts w:ascii="David" w:hAnsi="David" w:hint="cs"/>
          <w:rtl/>
        </w:rPr>
        <w:t xml:space="preserve"> </w:t>
      </w:r>
      <w:r w:rsidRPr="00485A92">
        <w:rPr>
          <w:rFonts w:ascii="David" w:hAnsi="David"/>
          <w:rtl/>
        </w:rPr>
        <w:t>על כל זכות או סעד המוקנים לה</w:t>
      </w:r>
      <w:r w:rsidRPr="00485A92">
        <w:rPr>
          <w:rFonts w:ascii="David" w:hAnsi="David" w:hint="cs"/>
          <w:rtl/>
        </w:rPr>
        <w:t>ם</w:t>
      </w:r>
      <w:r w:rsidRPr="00485A92">
        <w:rPr>
          <w:rFonts w:ascii="David" w:hAnsi="David"/>
          <w:rtl/>
        </w:rPr>
        <w:t xml:space="preserve"> על פי דין ועל פי חוזה זה.</w:t>
      </w:r>
    </w:p>
    <w:p w14:paraId="444E9093" w14:textId="77777777" w:rsidR="009C6DDB" w:rsidRPr="00485A92" w:rsidRDefault="009C6DDB" w:rsidP="00F334E9">
      <w:pPr>
        <w:rPr>
          <w:rFonts w:ascii="David" w:hAnsi="David"/>
          <w:rtl/>
        </w:rPr>
      </w:pPr>
    </w:p>
    <w:p w14:paraId="150D3537" w14:textId="77777777" w:rsidR="00E170E4" w:rsidRPr="00485A92" w:rsidRDefault="00E170E4" w:rsidP="00E170E4">
      <w:pPr>
        <w:rPr>
          <w:rFonts w:ascii="David" w:hAnsi="David"/>
          <w:spacing w:val="6"/>
          <w:sz w:val="24"/>
        </w:rPr>
      </w:pPr>
    </w:p>
    <w:p w14:paraId="36BF4258"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 xml:space="preserve">אחריות </w:t>
      </w:r>
    </w:p>
    <w:p w14:paraId="6260E8C2"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הספק יהא אחראי כלפי המשרד לטיב העבודות, רמתן ואיכותן.</w:t>
      </w:r>
    </w:p>
    <w:p w14:paraId="3ACE3C8F"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4F60AE0"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3E0BED72"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AA0FF7C"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3D76266B"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8AC9FB3" w14:textId="77777777" w:rsidR="00E170E4" w:rsidRPr="00485A92" w:rsidRDefault="00E170E4" w:rsidP="00E170E4">
      <w:pPr>
        <w:widowControl w:val="0"/>
        <w:ind w:left="567" w:hanging="567"/>
        <w:rPr>
          <w:rFonts w:ascii="David" w:eastAsia="Times New Roman" w:hAnsi="David"/>
          <w:spacing w:val="6"/>
          <w:sz w:val="24"/>
          <w:lang w:eastAsia="he-IL"/>
        </w:rPr>
      </w:pPr>
    </w:p>
    <w:p w14:paraId="11778526"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בעלות במסמכים</w:t>
      </w:r>
    </w:p>
    <w:p w14:paraId="313BC4AB" w14:textId="458C5921" w:rsidR="00E170E4" w:rsidRPr="00485A92" w:rsidRDefault="00E170E4" w:rsidP="00790FB1">
      <w:pPr>
        <w:widowControl w:val="0"/>
        <w:numPr>
          <w:ilvl w:val="1"/>
          <w:numId w:val="10"/>
        </w:numPr>
        <w:rPr>
          <w:rFonts w:ascii="David" w:eastAsia="Times New Roman" w:hAnsi="David"/>
          <w:spacing w:val="6"/>
          <w:sz w:val="24"/>
          <w:lang w:eastAsia="he-IL"/>
        </w:rPr>
      </w:pPr>
      <w:bookmarkStart w:id="131" w:name="_Ref263606259"/>
      <w:r w:rsidRPr="00485A92">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1"/>
    </w:p>
    <w:p w14:paraId="34441417" w14:textId="13067360" w:rsidR="00665BAE" w:rsidRPr="00485A92" w:rsidRDefault="00665BAE"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5CF4A0FF" w14:textId="4A2703CE"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_Ref263606259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18.1</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 xml:space="preserve"> לעיל, וזאת בכל מהלך תקופת ההתקשרות ובכל עת לאחריה.</w:t>
      </w:r>
    </w:p>
    <w:p w14:paraId="2FD13E6A"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95431F1" w14:textId="77777777" w:rsidR="00E170E4" w:rsidRPr="00485A92" w:rsidRDefault="00E170E4" w:rsidP="00E170E4">
      <w:pPr>
        <w:widowControl w:val="0"/>
        <w:ind w:left="1361"/>
        <w:rPr>
          <w:rFonts w:ascii="David" w:eastAsia="Times New Roman" w:hAnsi="David"/>
          <w:spacing w:val="6"/>
          <w:sz w:val="24"/>
          <w:rtl/>
          <w:lang w:eastAsia="he-IL"/>
        </w:rPr>
      </w:pPr>
    </w:p>
    <w:p w14:paraId="7E0C9E53" w14:textId="77777777" w:rsidR="00E170E4" w:rsidRPr="00485A92" w:rsidRDefault="00E170E4" w:rsidP="00790FB1">
      <w:pPr>
        <w:numPr>
          <w:ilvl w:val="0"/>
          <w:numId w:val="10"/>
        </w:numPr>
        <w:contextualSpacing/>
        <w:rPr>
          <w:rFonts w:ascii="David" w:hAnsi="David"/>
          <w:b/>
          <w:bCs/>
          <w:spacing w:val="-4"/>
          <w:u w:val="single"/>
        </w:rPr>
      </w:pPr>
      <w:r w:rsidRPr="00485A92">
        <w:rPr>
          <w:rFonts w:ascii="David" w:hAnsi="David"/>
          <w:b/>
          <w:bCs/>
          <w:spacing w:val="-4"/>
          <w:u w:val="single"/>
          <w:rtl/>
        </w:rPr>
        <w:t>שמירת סודיות</w:t>
      </w:r>
    </w:p>
    <w:p w14:paraId="4522C3B3"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 xml:space="preserve">הספק ו/או עובדיו מתחייבים לשמור בסוד ולא להעביר, להודיע, למסור או להביא לידיעת אדם אחר או חבר בני אדם כל ידיעה </w:t>
      </w:r>
      <w:r w:rsidR="00E82F8B" w:rsidRPr="00485A92">
        <w:rPr>
          <w:rFonts w:ascii="David" w:eastAsia="Times New Roman" w:hAnsi="David"/>
          <w:spacing w:val="6"/>
          <w:sz w:val="24"/>
          <w:rtl/>
          <w:lang w:eastAsia="he-IL"/>
        </w:rPr>
        <w:t>ו/</w:t>
      </w:r>
      <w:r w:rsidRPr="00485A92">
        <w:rPr>
          <w:rFonts w:ascii="David" w:eastAsia="Times New Roman" w:hAnsi="David"/>
          <w:spacing w:val="6"/>
          <w:sz w:val="24"/>
          <w:rtl/>
          <w:lang w:eastAsia="he-IL"/>
        </w:rPr>
        <w:t xml:space="preserve">או מידע אשר יגיעו אליו בקשר עם </w:t>
      </w:r>
      <w:r w:rsidRPr="00485A92">
        <w:rPr>
          <w:rFonts w:ascii="David" w:eastAsia="Times New Roman" w:hAnsi="David"/>
          <w:spacing w:val="6"/>
          <w:sz w:val="24"/>
          <w:rtl/>
          <w:lang w:eastAsia="he-IL"/>
        </w:rPr>
        <w:lastRenderedPageBreak/>
        <w:t>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1BA7315"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48DDCA4A"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FA654AB"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הספק לא ימסור ידיעה או מידע לאדם שלא יהיה מוסמך לקבלה ללא הרשאה מהמשרד. </w:t>
      </w:r>
    </w:p>
    <w:p w14:paraId="2B0B1185"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62ABD648"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יחזיר למשרד כל חומר שיימסר לו בהקשר לפעילות זו בכל עת שיידרש לכך.</w:t>
      </w:r>
    </w:p>
    <w:p w14:paraId="7548867B"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7A5C2653" w14:textId="77777777" w:rsidR="00E170E4" w:rsidRPr="00485A92" w:rsidRDefault="00E170E4" w:rsidP="00F118FF">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00F118FF" w:rsidRPr="00485A92">
        <w:rPr>
          <w:rFonts w:ascii="David" w:eastAsia="Times New Roman" w:hAnsi="David" w:hint="cs"/>
          <w:spacing w:val="6"/>
          <w:sz w:val="24"/>
          <w:rtl/>
          <w:lang w:eastAsia="he-IL"/>
        </w:rPr>
        <w:t xml:space="preserve"> ב'7</w:t>
      </w:r>
      <w:r w:rsidR="00F118FF" w:rsidRPr="00485A92">
        <w:rPr>
          <w:rFonts w:ascii="David" w:eastAsia="Times New Roman" w:hAnsi="David"/>
          <w:spacing w:val="6"/>
          <w:sz w:val="24"/>
          <w:rtl/>
          <w:lang w:eastAsia="he-IL"/>
        </w:rPr>
        <w:t xml:space="preserve"> </w:t>
      </w:r>
      <w:r w:rsidRPr="00485A92">
        <w:rPr>
          <w:rFonts w:ascii="David" w:eastAsia="Times New Roman" w:hAnsi="David"/>
          <w:spacing w:val="6"/>
          <w:sz w:val="24"/>
          <w:rtl/>
          <w:lang w:eastAsia="he-IL"/>
        </w:rPr>
        <w:t>להסכם זה, ומהווה חלק בלתי נפרד ממנו.</w:t>
      </w:r>
    </w:p>
    <w:p w14:paraId="3C3731EB" w14:textId="77777777" w:rsidR="00E170E4" w:rsidRPr="00485A92" w:rsidRDefault="00E170E4" w:rsidP="00E170E4">
      <w:pPr>
        <w:rPr>
          <w:rFonts w:ascii="David" w:hAnsi="David"/>
        </w:rPr>
      </w:pPr>
    </w:p>
    <w:p w14:paraId="2C82D046" w14:textId="77777777" w:rsidR="00E170E4" w:rsidRPr="00485A92" w:rsidRDefault="00E170E4" w:rsidP="00790FB1">
      <w:pPr>
        <w:numPr>
          <w:ilvl w:val="0"/>
          <w:numId w:val="10"/>
        </w:numPr>
        <w:contextualSpacing/>
        <w:rPr>
          <w:rFonts w:ascii="David" w:hAnsi="David"/>
          <w:b/>
          <w:bCs/>
          <w:spacing w:val="-4"/>
          <w:u w:val="single"/>
        </w:rPr>
      </w:pPr>
      <w:bookmarkStart w:id="132" w:name="_Ref279412279"/>
      <w:r w:rsidRPr="00485A92">
        <w:rPr>
          <w:rFonts w:ascii="David" w:hAnsi="David"/>
          <w:b/>
          <w:bCs/>
          <w:spacing w:val="-4"/>
          <w:u w:val="single"/>
          <w:rtl/>
        </w:rPr>
        <w:t>זכויות יוצרים</w:t>
      </w:r>
      <w:bookmarkEnd w:id="132"/>
    </w:p>
    <w:p w14:paraId="317CE758" w14:textId="77777777" w:rsidR="00E170E4" w:rsidRPr="00485A92" w:rsidRDefault="00E170E4" w:rsidP="00F334E9">
      <w:pPr>
        <w:ind w:left="641"/>
        <w:rPr>
          <w:rFonts w:ascii="David" w:hAnsi="David"/>
          <w:rtl/>
        </w:rPr>
      </w:pPr>
      <w:r w:rsidRPr="00485A92">
        <w:rPr>
          <w:rFonts w:ascii="David" w:hAnsi="David"/>
          <w:rtl/>
        </w:rPr>
        <w:t xml:space="preserve">כל זכויות </w:t>
      </w:r>
      <w:r w:rsidR="00F334E9" w:rsidRPr="00485A92">
        <w:rPr>
          <w:rFonts w:ascii="David" w:hAnsi="David"/>
          <w:rtl/>
        </w:rPr>
        <w:t>מכל</w:t>
      </w:r>
      <w:r w:rsidRPr="00485A92">
        <w:rPr>
          <w:rFonts w:ascii="David" w:hAnsi="David"/>
          <w:rtl/>
        </w:rPr>
        <w:t xml:space="preserve"> חומר אשר </w:t>
      </w:r>
      <w:r w:rsidRPr="00485A92">
        <w:rPr>
          <w:rFonts w:ascii="David" w:hAnsi="David"/>
          <w:b/>
          <w:bCs/>
          <w:rtl/>
        </w:rPr>
        <w:t>יעשה בו שימוש ו/או יפותח, יירכש או יותאם</w:t>
      </w:r>
      <w:r w:rsidRPr="00485A92">
        <w:rPr>
          <w:rFonts w:ascii="David" w:hAnsi="David"/>
          <w:rtl/>
        </w:rPr>
        <w:t xml:space="preserve"> ע"י ספק</w:t>
      </w:r>
      <w:r w:rsidRPr="00485A92" w:rsidDel="00EB5CA0">
        <w:rPr>
          <w:rFonts w:ascii="David" w:hAnsi="David"/>
          <w:rtl/>
        </w:rPr>
        <w:t xml:space="preserve"> </w:t>
      </w:r>
      <w:r w:rsidRPr="00485A92">
        <w:rPr>
          <w:rFonts w:ascii="David" w:hAnsi="David"/>
          <w:rtl/>
        </w:rPr>
        <w:t>לצורך פרויקט זה, יהיו רכושה של המדינה והספק מתחייב לפעול כדלקמן:</w:t>
      </w:r>
    </w:p>
    <w:p w14:paraId="1FC3F39C"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B657CF1"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F76F827"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w:t>
      </w:r>
      <w:r w:rsidRPr="00485A92" w:rsidDel="00EB5CA0">
        <w:rPr>
          <w:rFonts w:ascii="David" w:eastAsia="Times New Roman" w:hAnsi="David"/>
          <w:spacing w:val="6"/>
          <w:sz w:val="24"/>
          <w:rtl/>
          <w:lang w:eastAsia="he-IL"/>
        </w:rPr>
        <w:t xml:space="preserve"> </w:t>
      </w:r>
      <w:r w:rsidRPr="00485A92">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21AB866"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הספק מצהיר כי לא הפר/יפר כל זכות יוצרים ו/או פטנט ו/או סוד מסחרי ו/או </w:t>
      </w:r>
      <w:r w:rsidRPr="00485A92">
        <w:rPr>
          <w:rFonts w:ascii="David" w:eastAsia="Times New Roman" w:hAnsi="David"/>
          <w:spacing w:val="6"/>
          <w:sz w:val="24"/>
          <w:rtl/>
          <w:lang w:eastAsia="he-IL"/>
        </w:rPr>
        <w:lastRenderedPageBreak/>
        <w:t>מידע כלשהו במהלך ביצוע התחייבויות עפ"י מכרז זה.</w:t>
      </w:r>
    </w:p>
    <w:p w14:paraId="6620FECA" w14:textId="77777777" w:rsidR="00E170E4" w:rsidRPr="00485A92" w:rsidRDefault="00E170E4" w:rsidP="00790FB1">
      <w:pPr>
        <w:widowControl w:val="0"/>
        <w:numPr>
          <w:ilvl w:val="1"/>
          <w:numId w:val="10"/>
        </w:numPr>
        <w:rPr>
          <w:rFonts w:ascii="David" w:eastAsia="Times New Roman" w:hAnsi="David"/>
          <w:spacing w:val="6"/>
          <w:sz w:val="24"/>
          <w:rtl/>
          <w:lang w:eastAsia="he-IL"/>
        </w:rPr>
      </w:pPr>
      <w:bookmarkStart w:id="133" w:name="_Ref294521795"/>
      <w:r w:rsidRPr="00485A92">
        <w:rPr>
          <w:rFonts w:ascii="David" w:eastAsia="Times New Roman" w:hAnsi="David"/>
          <w:spacing w:val="6"/>
          <w:sz w:val="24"/>
          <w:rtl/>
          <w:lang w:eastAsia="he-IL"/>
        </w:rPr>
        <w:t>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שיחוייב לשלם בגין התביעה האמורה, וכן להחליף על חשבונו את החומר המפר בחומר אחר שאינו מפר.</w:t>
      </w:r>
      <w:bookmarkEnd w:id="133"/>
    </w:p>
    <w:p w14:paraId="1ADB6E24"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במידה והספק משתמש בחומרים של בעלי זכויות אחרים לצורך הפעלת המכרז ותוכניות העבודה שלו, עליו לקבל היתר לשימוש בחומרים אלו.</w:t>
      </w:r>
    </w:p>
    <w:p w14:paraId="6F1D1DFD"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אם ההיתר כרוך בתשלום, יבצע זאת הספק על חשבונו.</w:t>
      </w:r>
    </w:p>
    <w:p w14:paraId="4B14549E"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5FF05D7"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038FFE26"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4615A0A4"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6C08D31" w14:textId="77777777" w:rsidR="00E170E4" w:rsidRPr="00485A92" w:rsidRDefault="00E170E4" w:rsidP="00790FB1">
      <w:pPr>
        <w:widowControl w:val="0"/>
        <w:numPr>
          <w:ilvl w:val="1"/>
          <w:numId w:val="10"/>
        </w:numPr>
        <w:ind w:hanging="720"/>
        <w:rPr>
          <w:rFonts w:ascii="David" w:eastAsia="Times New Roman" w:hAnsi="David"/>
          <w:spacing w:val="6"/>
          <w:sz w:val="24"/>
          <w:rtl/>
          <w:lang w:eastAsia="he-IL"/>
        </w:rPr>
      </w:pPr>
      <w:r w:rsidRPr="00485A92">
        <w:rPr>
          <w:rFonts w:ascii="David" w:eastAsia="Times New Roman" w:hAnsi="David"/>
          <w:spacing w:val="6"/>
          <w:sz w:val="24"/>
          <w:rtl/>
          <w:lang w:eastAsia="he-I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63F573EE" w14:textId="77777777" w:rsidR="00E170E4" w:rsidRPr="00485A92" w:rsidRDefault="00E170E4" w:rsidP="00790FB1">
      <w:pPr>
        <w:widowControl w:val="0"/>
        <w:numPr>
          <w:ilvl w:val="1"/>
          <w:numId w:val="10"/>
        </w:numPr>
        <w:ind w:hanging="720"/>
        <w:rPr>
          <w:rFonts w:ascii="David" w:eastAsia="Times New Roman" w:hAnsi="David"/>
          <w:spacing w:val="6"/>
          <w:sz w:val="24"/>
          <w:lang w:eastAsia="he-IL"/>
        </w:rPr>
      </w:pPr>
      <w:r w:rsidRPr="00485A92">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A6D5736" w14:textId="77777777" w:rsidR="00E170E4" w:rsidRPr="00485A92" w:rsidRDefault="00E170E4" w:rsidP="00790FB1">
      <w:pPr>
        <w:widowControl w:val="0"/>
        <w:numPr>
          <w:ilvl w:val="1"/>
          <w:numId w:val="10"/>
        </w:numPr>
        <w:ind w:hanging="720"/>
        <w:rPr>
          <w:rFonts w:ascii="David" w:eastAsia="Times New Roman" w:hAnsi="David"/>
          <w:spacing w:val="6"/>
          <w:sz w:val="24"/>
          <w:lang w:eastAsia="he-IL"/>
        </w:rPr>
      </w:pPr>
      <w:r w:rsidRPr="00485A92">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FB7A615" w14:textId="77777777" w:rsidR="00E170E4" w:rsidRPr="00485A92" w:rsidRDefault="00E170E4" w:rsidP="00E170E4">
      <w:pPr>
        <w:ind w:left="1361"/>
        <w:contextualSpacing/>
        <w:rPr>
          <w:rFonts w:ascii="David" w:hAnsi="David"/>
          <w:spacing w:val="6"/>
          <w:sz w:val="24"/>
          <w:rtl/>
        </w:rPr>
      </w:pPr>
    </w:p>
    <w:p w14:paraId="336B49F3" w14:textId="77777777" w:rsidR="00E170E4" w:rsidRPr="00485A92" w:rsidRDefault="00E170E4" w:rsidP="00790FB1">
      <w:pPr>
        <w:numPr>
          <w:ilvl w:val="0"/>
          <w:numId w:val="10"/>
        </w:numPr>
        <w:contextualSpacing/>
        <w:rPr>
          <w:rFonts w:ascii="David" w:hAnsi="David"/>
          <w:b/>
          <w:bCs/>
          <w:spacing w:val="-4"/>
          <w:u w:val="single"/>
        </w:rPr>
      </w:pPr>
      <w:bookmarkStart w:id="134" w:name="_Ref263611857"/>
      <w:r w:rsidRPr="00485A92">
        <w:rPr>
          <w:rFonts w:ascii="David" w:hAnsi="David"/>
          <w:b/>
          <w:bCs/>
          <w:spacing w:val="-4"/>
          <w:u w:val="single"/>
          <w:rtl/>
        </w:rPr>
        <w:t>סעיפים יסודיים ופיצוי מוסכם</w:t>
      </w:r>
      <w:bookmarkEnd w:id="134"/>
    </w:p>
    <w:p w14:paraId="3600AC58" w14:textId="53143CAC" w:rsidR="00E170E4" w:rsidRPr="00485A92" w:rsidRDefault="00E170E4" w:rsidP="00F118FF">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 xml:space="preserve">מוסכם, כי סעיפים </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_Ref279412183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3</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_Ref279412198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5</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 xml:space="preserve">, </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_Ref279412214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7</w:t>
      </w:r>
      <w:r w:rsidRPr="00485A92">
        <w:rPr>
          <w:rFonts w:ascii="David" w:eastAsia="Times New Roman" w:hAnsi="David"/>
          <w:spacing w:val="6"/>
          <w:sz w:val="24"/>
          <w:lang w:eastAsia="he-IL"/>
        </w:rPr>
        <w:fldChar w:fldCharType="end"/>
      </w:r>
      <w:r w:rsidR="00F118FF" w:rsidRPr="00485A92">
        <w:rPr>
          <w:rFonts w:ascii="David" w:eastAsia="Times New Roman" w:hAnsi="David" w:hint="cs"/>
          <w:spacing w:val="6"/>
          <w:sz w:val="24"/>
          <w:rtl/>
          <w:lang w:eastAsia="he-IL"/>
        </w:rPr>
        <w:t>,</w:t>
      </w:r>
      <w:r w:rsidRPr="00485A92">
        <w:rPr>
          <w:rFonts w:ascii="David" w:eastAsia="Times New Roman" w:hAnsi="David"/>
          <w:spacing w:val="6"/>
          <w:sz w:val="24"/>
          <w:rtl/>
          <w:lang w:eastAsia="he-IL"/>
        </w:rPr>
        <w:t xml:space="preserve"> </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_Ref279412244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10</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 xml:space="preserve">, </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_Ref279412264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13</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_Ref279412279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spacing w:val="6"/>
          <w:sz w:val="24"/>
          <w:lang w:eastAsia="he-IL"/>
        </w:rPr>
        <w:t>20</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52E0873B"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AB0C56B"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lastRenderedPageBreak/>
        <w:t>האירועים לגביהם תישקל הטלת פיצוי מוסכם:</w:t>
      </w:r>
    </w:p>
    <w:tbl>
      <w:tblPr>
        <w:bidiVisual/>
        <w:tblW w:w="7668" w:type="dxa"/>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E170E4" w:rsidRPr="00485A92" w14:paraId="26C7D1B5" w14:textId="77777777" w:rsidTr="00E82F8B">
        <w:trPr>
          <w:cantSplit/>
          <w:trHeight w:val="299"/>
        </w:trPr>
        <w:tc>
          <w:tcPr>
            <w:tcW w:w="4691" w:type="dxa"/>
            <w:tcBorders>
              <w:top w:val="single" w:sz="18" w:space="0" w:color="auto"/>
              <w:left w:val="single" w:sz="18" w:space="0" w:color="auto"/>
              <w:bottom w:val="single" w:sz="18" w:space="0" w:color="auto"/>
            </w:tcBorders>
            <w:shd w:val="pct5" w:color="auto" w:fill="auto"/>
          </w:tcPr>
          <w:p w14:paraId="3A924B53" w14:textId="77777777" w:rsidR="00E170E4" w:rsidRPr="00485A92" w:rsidRDefault="00E170E4" w:rsidP="00A46312">
            <w:pPr>
              <w:widowControl w:val="0"/>
              <w:ind w:left="1361"/>
              <w:rPr>
                <w:rFonts w:ascii="David" w:eastAsia="Times New Roman" w:hAnsi="David"/>
                <w:spacing w:val="6"/>
                <w:sz w:val="24"/>
                <w:rtl/>
                <w:lang w:eastAsia="he-IL"/>
              </w:rPr>
            </w:pPr>
            <w:r w:rsidRPr="00485A92">
              <w:rPr>
                <w:rFonts w:ascii="David" w:eastAsia="Times New Roman" w:hAnsi="David"/>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19608480" w14:textId="77777777" w:rsidR="00E170E4" w:rsidRPr="00485A92" w:rsidRDefault="00E170E4" w:rsidP="00A46312">
            <w:pPr>
              <w:widowControl w:val="0"/>
              <w:ind w:left="1361"/>
              <w:rPr>
                <w:rFonts w:ascii="David" w:eastAsia="Times New Roman" w:hAnsi="David"/>
                <w:spacing w:val="6"/>
                <w:sz w:val="24"/>
                <w:rtl/>
                <w:lang w:eastAsia="he-IL"/>
              </w:rPr>
            </w:pPr>
            <w:r w:rsidRPr="00485A92">
              <w:rPr>
                <w:rFonts w:ascii="David" w:eastAsia="Times New Roman" w:hAnsi="David"/>
                <w:spacing w:val="6"/>
                <w:sz w:val="24"/>
                <w:rtl/>
                <w:lang w:eastAsia="he-IL"/>
              </w:rPr>
              <w:t>פיצוי מוסכם</w:t>
            </w:r>
          </w:p>
        </w:tc>
      </w:tr>
      <w:tr w:rsidR="00E82F8B" w:rsidRPr="00485A92" w14:paraId="104FDDEE" w14:textId="77777777" w:rsidTr="00F334E9">
        <w:trPr>
          <w:trHeight w:val="829"/>
        </w:trPr>
        <w:tc>
          <w:tcPr>
            <w:tcW w:w="4691" w:type="dxa"/>
            <w:tcBorders>
              <w:top w:val="single" w:sz="18" w:space="0" w:color="auto"/>
              <w:bottom w:val="single" w:sz="4" w:space="0" w:color="auto"/>
            </w:tcBorders>
          </w:tcPr>
          <w:p w14:paraId="5AC4D0DD" w14:textId="77777777" w:rsidR="00E82F8B" w:rsidRPr="00485A92" w:rsidRDefault="00F334E9" w:rsidP="00790FB1">
            <w:pPr>
              <w:widowControl w:val="0"/>
              <w:numPr>
                <w:ilvl w:val="1"/>
                <w:numId w:val="10"/>
              </w:numPr>
              <w:ind w:left="641"/>
              <w:jc w:val="left"/>
              <w:rPr>
                <w:rFonts w:ascii="David" w:eastAsia="Times New Roman" w:hAnsi="David"/>
                <w:spacing w:val="6"/>
                <w:sz w:val="24"/>
                <w:lang w:eastAsia="he-IL"/>
              </w:rPr>
            </w:pPr>
            <w:r w:rsidRPr="00485A92">
              <w:rPr>
                <w:rFonts w:ascii="David" w:eastAsia="Times New Roman" w:hAnsi="David"/>
                <w:spacing w:val="6"/>
                <w:sz w:val="24"/>
                <w:rtl/>
                <w:lang w:eastAsia="he-IL"/>
              </w:rPr>
              <w:t>עיכוב בלוחות הזמנים /</w:t>
            </w:r>
            <w:r w:rsidR="00E82F8B" w:rsidRPr="00485A92">
              <w:rPr>
                <w:rFonts w:ascii="David" w:eastAsia="Times New Roman" w:hAnsi="David"/>
                <w:spacing w:val="6"/>
                <w:sz w:val="24"/>
                <w:rtl/>
                <w:lang w:eastAsia="he-IL"/>
              </w:rPr>
              <w:t xml:space="preserve"> ביצוע לא שלם של פרט כלשהו בדרישות הכלולות במכרז זה</w:t>
            </w:r>
          </w:p>
        </w:tc>
        <w:tc>
          <w:tcPr>
            <w:tcW w:w="2977" w:type="dxa"/>
            <w:tcBorders>
              <w:top w:val="single" w:sz="18" w:space="0" w:color="auto"/>
              <w:bottom w:val="single" w:sz="4" w:space="0" w:color="auto"/>
              <w:right w:val="single" w:sz="18" w:space="0" w:color="auto"/>
            </w:tcBorders>
          </w:tcPr>
          <w:p w14:paraId="4B8D8C65" w14:textId="77777777" w:rsidR="00E82F8B" w:rsidRPr="00485A92" w:rsidRDefault="00F334E9" w:rsidP="00A46312">
            <w:pPr>
              <w:widowControl w:val="0"/>
              <w:ind w:left="317"/>
              <w:jc w:val="left"/>
              <w:rPr>
                <w:rFonts w:ascii="David" w:eastAsia="Times New Roman" w:hAnsi="David"/>
                <w:spacing w:val="6"/>
                <w:sz w:val="24"/>
                <w:lang w:eastAsia="he-IL"/>
              </w:rPr>
            </w:pPr>
            <w:r w:rsidRPr="00485A92">
              <w:rPr>
                <w:rFonts w:ascii="David" w:eastAsia="Times New Roman" w:hAnsi="David"/>
                <w:spacing w:val="6"/>
                <w:sz w:val="24"/>
                <w:rtl/>
                <w:lang w:eastAsia="he-IL"/>
              </w:rPr>
              <w:t>2</w:t>
            </w:r>
            <w:r w:rsidR="00E82F8B" w:rsidRPr="00485A92">
              <w:rPr>
                <w:rFonts w:ascii="David" w:eastAsia="Times New Roman" w:hAnsi="David"/>
                <w:spacing w:val="6"/>
                <w:sz w:val="24"/>
                <w:rtl/>
                <w:lang w:eastAsia="he-IL"/>
              </w:rPr>
              <w:t>,00</w:t>
            </w:r>
            <w:r w:rsidR="00A46312" w:rsidRPr="00485A92">
              <w:rPr>
                <w:rFonts w:ascii="David" w:eastAsia="Times New Roman" w:hAnsi="David"/>
                <w:spacing w:val="6"/>
                <w:sz w:val="24"/>
                <w:rtl/>
                <w:lang w:eastAsia="he-IL"/>
              </w:rPr>
              <w:t>0</w:t>
            </w:r>
            <w:r w:rsidR="00E82F8B" w:rsidRPr="00485A92">
              <w:rPr>
                <w:rFonts w:ascii="David" w:eastAsia="Times New Roman" w:hAnsi="David"/>
                <w:spacing w:val="6"/>
                <w:sz w:val="24"/>
                <w:rtl/>
                <w:lang w:eastAsia="he-IL"/>
              </w:rPr>
              <w:t xml:space="preserve"> ₪ לתלונה שנמצאה ע"י המחלקה כמוצדקת</w:t>
            </w:r>
          </w:p>
        </w:tc>
      </w:tr>
      <w:tr w:rsidR="00E82F8B" w:rsidRPr="00485A92" w14:paraId="4E7544DB" w14:textId="77777777" w:rsidTr="00A46312">
        <w:trPr>
          <w:trHeight w:val="1046"/>
        </w:trPr>
        <w:tc>
          <w:tcPr>
            <w:tcW w:w="4691" w:type="dxa"/>
          </w:tcPr>
          <w:p w14:paraId="6301A1C4" w14:textId="77777777" w:rsidR="00E82F8B" w:rsidRPr="00485A92" w:rsidRDefault="00E82F8B" w:rsidP="00790FB1">
            <w:pPr>
              <w:widowControl w:val="0"/>
              <w:numPr>
                <w:ilvl w:val="1"/>
                <w:numId w:val="10"/>
              </w:numPr>
              <w:ind w:left="641"/>
              <w:jc w:val="left"/>
              <w:rPr>
                <w:rFonts w:ascii="David" w:eastAsia="Times New Roman" w:hAnsi="David"/>
                <w:spacing w:val="6"/>
                <w:sz w:val="24"/>
                <w:rtl/>
                <w:lang w:eastAsia="he-IL"/>
              </w:rPr>
            </w:pPr>
            <w:r w:rsidRPr="00485A92">
              <w:rPr>
                <w:rFonts w:ascii="David" w:eastAsia="Times New Roman" w:hAnsi="David"/>
                <w:spacing w:val="6"/>
                <w:sz w:val="24"/>
                <w:rtl/>
                <w:lang w:eastAsia="he-IL"/>
              </w:rPr>
              <w:t>תלונה של המחלקה על אי תיקון ו/או חוסר היענות לביצוע שינוי לאחר שמוצה סעיף 1 הנ"ל, תוך זמן סביר</w:t>
            </w:r>
          </w:p>
        </w:tc>
        <w:tc>
          <w:tcPr>
            <w:tcW w:w="2977" w:type="dxa"/>
            <w:tcBorders>
              <w:right w:val="single" w:sz="18" w:space="0" w:color="auto"/>
            </w:tcBorders>
          </w:tcPr>
          <w:p w14:paraId="50A7BFC8" w14:textId="77777777" w:rsidR="00E82F8B" w:rsidRPr="00485A92" w:rsidRDefault="00E82F8B" w:rsidP="00A46312">
            <w:pPr>
              <w:widowControl w:val="0"/>
              <w:ind w:left="317"/>
              <w:jc w:val="left"/>
              <w:rPr>
                <w:rFonts w:ascii="David" w:eastAsia="Times New Roman" w:hAnsi="David"/>
                <w:spacing w:val="6"/>
                <w:sz w:val="24"/>
                <w:lang w:eastAsia="he-IL"/>
              </w:rPr>
            </w:pPr>
            <w:r w:rsidRPr="00485A92">
              <w:rPr>
                <w:rFonts w:ascii="David" w:eastAsia="Times New Roman" w:hAnsi="David"/>
                <w:spacing w:val="6"/>
                <w:sz w:val="24"/>
                <w:rtl/>
                <w:lang w:eastAsia="he-IL"/>
              </w:rPr>
              <w:t>10,000 ₪ לתלונה שנמצאה ע"י המחלקה כמוצדקת</w:t>
            </w:r>
          </w:p>
        </w:tc>
      </w:tr>
      <w:tr w:rsidR="00E82F8B" w:rsidRPr="00485A92" w14:paraId="200BB8A6" w14:textId="77777777" w:rsidTr="00A46312">
        <w:trPr>
          <w:trHeight w:val="779"/>
        </w:trPr>
        <w:tc>
          <w:tcPr>
            <w:tcW w:w="4691" w:type="dxa"/>
            <w:tcBorders>
              <w:bottom w:val="single" w:sz="18" w:space="0" w:color="auto"/>
            </w:tcBorders>
          </w:tcPr>
          <w:p w14:paraId="03DF604D" w14:textId="77777777" w:rsidR="00E82F8B" w:rsidRPr="00485A92" w:rsidRDefault="00E82F8B" w:rsidP="00790FB1">
            <w:pPr>
              <w:widowControl w:val="0"/>
              <w:numPr>
                <w:ilvl w:val="1"/>
                <w:numId w:val="10"/>
              </w:numPr>
              <w:ind w:left="641"/>
              <w:jc w:val="left"/>
              <w:rPr>
                <w:rFonts w:ascii="David" w:eastAsia="Times New Roman" w:hAnsi="David"/>
                <w:spacing w:val="6"/>
                <w:sz w:val="24"/>
                <w:rtl/>
                <w:lang w:eastAsia="he-IL"/>
              </w:rPr>
            </w:pPr>
            <w:r w:rsidRPr="00485A92">
              <w:rPr>
                <w:rFonts w:ascii="David" w:eastAsia="Times New Roman" w:hAnsi="David"/>
                <w:spacing w:val="6"/>
                <w:sz w:val="24"/>
                <w:rtl/>
                <w:lang w:eastAsia="he-IL"/>
              </w:rPr>
              <w:t>תלונה כנ"ל שלא תוקנה ע"י הספק עד למועד המופע</w:t>
            </w:r>
          </w:p>
        </w:tc>
        <w:tc>
          <w:tcPr>
            <w:tcW w:w="2977" w:type="dxa"/>
            <w:tcBorders>
              <w:bottom w:val="single" w:sz="18" w:space="0" w:color="auto"/>
              <w:right w:val="single" w:sz="18" w:space="0" w:color="auto"/>
            </w:tcBorders>
          </w:tcPr>
          <w:p w14:paraId="2B7E1C2D" w14:textId="77777777" w:rsidR="00E82F8B" w:rsidRPr="00485A92" w:rsidRDefault="00E82F8B" w:rsidP="00A46312">
            <w:pPr>
              <w:widowControl w:val="0"/>
              <w:ind w:left="317"/>
              <w:jc w:val="left"/>
              <w:rPr>
                <w:rFonts w:ascii="David" w:eastAsia="Times New Roman" w:hAnsi="David"/>
                <w:spacing w:val="6"/>
                <w:sz w:val="24"/>
                <w:lang w:eastAsia="he-IL"/>
              </w:rPr>
            </w:pPr>
            <w:r w:rsidRPr="00485A92">
              <w:rPr>
                <w:rFonts w:ascii="David" w:eastAsia="Times New Roman" w:hAnsi="David"/>
                <w:spacing w:val="6"/>
                <w:sz w:val="24"/>
                <w:rtl/>
                <w:lang w:eastAsia="he-IL"/>
              </w:rPr>
              <w:t>20,000 ₪ לתלונה שנמצאה ע"י המחלקה כמוצדקת</w:t>
            </w:r>
          </w:p>
        </w:tc>
      </w:tr>
    </w:tbl>
    <w:p w14:paraId="7CB78B06" w14:textId="77777777" w:rsidR="00F118FF" w:rsidRPr="00485A92" w:rsidRDefault="00F118FF" w:rsidP="00F118FF">
      <w:pPr>
        <w:widowControl w:val="0"/>
        <w:ind w:left="1361"/>
        <w:rPr>
          <w:rFonts w:ascii="David" w:eastAsia="Times New Roman" w:hAnsi="David"/>
          <w:spacing w:val="6"/>
          <w:sz w:val="24"/>
          <w:lang w:eastAsia="he-IL"/>
        </w:rPr>
      </w:pPr>
    </w:p>
    <w:p w14:paraId="321A65DD" w14:textId="13B6DFE1" w:rsidR="00E81C41" w:rsidRPr="00485A92" w:rsidRDefault="00E81C41" w:rsidP="00E81C4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394231E8" w14:textId="404BED54" w:rsidR="00B83E4C" w:rsidRPr="00485A92" w:rsidRDefault="00B83E4C" w:rsidP="00B83E4C">
      <w:pPr>
        <w:widowControl w:val="0"/>
        <w:ind w:left="1361"/>
        <w:rPr>
          <w:rFonts w:ascii="David" w:eastAsia="Times New Roman" w:hAnsi="David"/>
          <w:spacing w:val="6"/>
          <w:sz w:val="24"/>
          <w:lang w:eastAsia="he-IL"/>
        </w:rPr>
      </w:pPr>
      <w:r w:rsidRPr="00485A92">
        <w:rPr>
          <w:rFonts w:ascii="David" w:eastAsia="Times New Roman" w:hAnsi="David" w:hint="cs"/>
          <w:spacing w:val="6"/>
          <w:sz w:val="24"/>
          <w:rtl/>
          <w:lang w:eastAsia="he-IL"/>
        </w:rPr>
        <w:t>לאחר קבלת ההודעה על ההפרה תינתן לספק אפשרות להתגונן בפני טענות המשרד.</w:t>
      </w:r>
    </w:p>
    <w:p w14:paraId="285D5367"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1F555164"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27201AEF"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הספק אינו רשאי לגרוע סכום הפיצוי המוסכם משכר עובדיו.</w:t>
      </w:r>
    </w:p>
    <w:p w14:paraId="15B5FFBE"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0220E95B"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3A4E68E"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82DACA8" w14:textId="77777777" w:rsidR="00E170E4" w:rsidRPr="00485A92" w:rsidRDefault="00E170E4" w:rsidP="00E170E4">
      <w:pPr>
        <w:widowControl w:val="0"/>
        <w:ind w:left="1361"/>
        <w:rPr>
          <w:rFonts w:ascii="David" w:eastAsia="Times New Roman" w:hAnsi="David"/>
          <w:spacing w:val="6"/>
          <w:sz w:val="24"/>
          <w:lang w:eastAsia="he-IL"/>
        </w:rPr>
      </w:pPr>
    </w:p>
    <w:p w14:paraId="7B45760E" w14:textId="77777777" w:rsidR="00E170E4" w:rsidRPr="00485A92" w:rsidRDefault="00E170E4" w:rsidP="00790FB1">
      <w:pPr>
        <w:numPr>
          <w:ilvl w:val="0"/>
          <w:numId w:val="10"/>
        </w:numPr>
        <w:contextualSpacing/>
        <w:rPr>
          <w:rFonts w:ascii="David" w:hAnsi="David"/>
          <w:b/>
          <w:bCs/>
          <w:spacing w:val="-4"/>
          <w:u w:val="single"/>
        </w:rPr>
      </w:pPr>
      <w:bookmarkStart w:id="135" w:name="_Ref263611868"/>
      <w:r w:rsidRPr="00485A92">
        <w:rPr>
          <w:rFonts w:ascii="David" w:hAnsi="David"/>
          <w:b/>
          <w:bCs/>
          <w:spacing w:val="-4"/>
          <w:u w:val="single"/>
          <w:rtl/>
        </w:rPr>
        <w:t>הפרות</w:t>
      </w:r>
      <w:bookmarkEnd w:id="135"/>
    </w:p>
    <w:p w14:paraId="32CEECCD" w14:textId="11AE98F7" w:rsidR="00E170E4" w:rsidRPr="00485A92" w:rsidRDefault="00E170E4" w:rsidP="00E170E4">
      <w:pPr>
        <w:ind w:left="641"/>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מבלי לגרוע מהאמור בסעיף </w:t>
      </w:r>
      <w:r w:rsidRPr="00485A92">
        <w:rPr>
          <w:rFonts w:ascii="David" w:eastAsia="Times New Roman" w:hAnsi="David"/>
          <w:spacing w:val="6"/>
          <w:sz w:val="24"/>
          <w:lang w:eastAsia="he-IL"/>
        </w:rPr>
        <w:fldChar w:fldCharType="begin"/>
      </w:r>
      <w:r w:rsidRPr="00485A92">
        <w:rPr>
          <w:rFonts w:ascii="David" w:eastAsia="Times New Roman" w:hAnsi="David"/>
          <w:spacing w:val="6"/>
          <w:sz w:val="24"/>
          <w:lang w:eastAsia="he-IL"/>
        </w:rPr>
        <w:instrText xml:space="preserve"> REF _Ref263611857 \r \h  \* MERGEFORMAT </w:instrText>
      </w:r>
      <w:r w:rsidRPr="00485A92">
        <w:rPr>
          <w:rFonts w:ascii="David" w:eastAsia="Times New Roman" w:hAnsi="David"/>
          <w:spacing w:val="6"/>
          <w:sz w:val="24"/>
          <w:lang w:eastAsia="he-IL"/>
        </w:rPr>
      </w:r>
      <w:r w:rsidRPr="00485A92">
        <w:rPr>
          <w:rFonts w:ascii="David" w:eastAsia="Times New Roman" w:hAnsi="David"/>
          <w:spacing w:val="6"/>
          <w:sz w:val="24"/>
          <w:lang w:eastAsia="he-IL"/>
        </w:rPr>
        <w:fldChar w:fldCharType="separate"/>
      </w:r>
      <w:r w:rsidR="00C26A42" w:rsidRPr="00485A92">
        <w:rPr>
          <w:rFonts w:ascii="David" w:eastAsia="Times New Roman" w:hAnsi="David"/>
          <w:spacing w:val="6"/>
          <w:sz w:val="24"/>
          <w:cs/>
          <w:lang w:eastAsia="he-IL"/>
        </w:rPr>
        <w:t>‎</w:t>
      </w:r>
      <w:r w:rsidR="00C26A42" w:rsidRPr="00485A92">
        <w:rPr>
          <w:rFonts w:ascii="David" w:eastAsia="Times New Roman" w:hAnsi="David"/>
          <w:b/>
          <w:bCs/>
          <w:spacing w:val="6"/>
          <w:sz w:val="24"/>
          <w:lang w:eastAsia="he-IL"/>
        </w:rPr>
        <w:t>21</w:t>
      </w:r>
      <w:r w:rsidRPr="00485A92">
        <w:rPr>
          <w:rFonts w:ascii="David" w:eastAsia="Times New Roman" w:hAnsi="David"/>
          <w:spacing w:val="6"/>
          <w:sz w:val="24"/>
          <w:lang w:eastAsia="he-IL"/>
        </w:rPr>
        <w:fldChar w:fldCharType="end"/>
      </w:r>
      <w:r w:rsidRPr="00485A92">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75F35BC"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A9D4F28"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lastRenderedPageBreak/>
        <w:t>אם ימונה מפרק, נאמן או כונס נכסים על נכסי הספק ו/או עסקו או כל חלק מהם, או אם תוגש בקשה למינוי כאמור, והמינוי או הבקשה לא בוטלו תוך 30 יום;</w:t>
      </w:r>
    </w:p>
    <w:p w14:paraId="6FF26D8C"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426180A8"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31917CFB"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35747BC1"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0BC7B65" w14:textId="77777777" w:rsidR="00E170E4" w:rsidRPr="00485A92" w:rsidRDefault="00E170E4" w:rsidP="00E170E4">
      <w:pPr>
        <w:widowControl w:val="0"/>
        <w:ind w:left="1361"/>
        <w:rPr>
          <w:rFonts w:ascii="David" w:eastAsia="Times New Roman" w:hAnsi="David"/>
          <w:spacing w:val="6"/>
          <w:sz w:val="24"/>
          <w:lang w:eastAsia="he-IL"/>
        </w:rPr>
      </w:pPr>
    </w:p>
    <w:p w14:paraId="69D6BB30" w14:textId="77777777" w:rsidR="00E170E4" w:rsidRPr="00485A92" w:rsidRDefault="00E170E4" w:rsidP="00790FB1">
      <w:pPr>
        <w:numPr>
          <w:ilvl w:val="0"/>
          <w:numId w:val="10"/>
        </w:numPr>
        <w:contextualSpacing/>
        <w:rPr>
          <w:rFonts w:ascii="David" w:hAnsi="David"/>
          <w:b/>
          <w:bCs/>
          <w:spacing w:val="-4"/>
          <w:u w:val="single"/>
        </w:rPr>
      </w:pPr>
      <w:r w:rsidRPr="00485A92">
        <w:rPr>
          <w:rFonts w:ascii="David" w:hAnsi="David"/>
          <w:b/>
          <w:bCs/>
          <w:spacing w:val="-4"/>
          <w:u w:val="single"/>
          <w:rtl/>
        </w:rPr>
        <w:t>קיזוז</w:t>
      </w:r>
    </w:p>
    <w:p w14:paraId="6DD8170C"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15F915CE"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FC64FCA"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45EFA497" w14:textId="77777777" w:rsidR="00E170E4" w:rsidRPr="00485A92" w:rsidRDefault="00E170E4" w:rsidP="00E170E4">
      <w:pPr>
        <w:overflowPunct w:val="0"/>
        <w:autoSpaceDE w:val="0"/>
        <w:autoSpaceDN w:val="0"/>
        <w:adjustRightInd w:val="0"/>
        <w:ind w:left="991" w:right="142"/>
        <w:rPr>
          <w:rFonts w:ascii="David" w:hAnsi="David"/>
          <w:b/>
          <w:bCs/>
          <w:sz w:val="24"/>
          <w:rtl/>
        </w:rPr>
      </w:pPr>
    </w:p>
    <w:p w14:paraId="158A1524"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אחריות משפטית</w:t>
      </w:r>
    </w:p>
    <w:p w14:paraId="6D59C936"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2889133B" w14:textId="2218534E"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r w:rsidR="003C3B71" w:rsidRPr="00485A92">
        <w:rPr>
          <w:rFonts w:ascii="David" w:eastAsia="Times New Roman" w:hAnsi="David" w:hint="cs"/>
          <w:spacing w:val="6"/>
          <w:sz w:val="24"/>
          <w:rtl/>
          <w:lang w:eastAsia="he-IL"/>
        </w:rPr>
        <w:t xml:space="preserve"> בכפוף</w:t>
      </w:r>
      <w:bookmarkStart w:id="136" w:name="_GoBack"/>
      <w:bookmarkEnd w:id="136"/>
      <w:r w:rsidR="003C3B71" w:rsidRPr="00485A92">
        <w:rPr>
          <w:rFonts w:ascii="David" w:eastAsia="Times New Roman" w:hAnsi="David" w:hint="cs"/>
          <w:spacing w:val="6"/>
          <w:sz w:val="24"/>
          <w:rtl/>
          <w:lang w:eastAsia="he-IL"/>
        </w:rPr>
        <w:t xml:space="preserve"> לפסק דין  שלא עוכב ביצועו</w:t>
      </w:r>
      <w:r w:rsidRPr="00485A92">
        <w:rPr>
          <w:rFonts w:ascii="David" w:eastAsia="Times New Roman" w:hAnsi="David"/>
          <w:spacing w:val="6"/>
          <w:sz w:val="24"/>
          <w:rtl/>
          <w:lang w:eastAsia="he-IL"/>
        </w:rPr>
        <w:t xml:space="preserve">. </w:t>
      </w:r>
    </w:p>
    <w:p w14:paraId="2DB38697"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B3F259F"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 xml:space="preserve">אם אי פעם יקבע כדין מסיבה כלשהי כי העסקת מי מעובדי הספק דינה כהעסקת עובד ע"י המדינה: </w:t>
      </w:r>
    </w:p>
    <w:p w14:paraId="20932BA4" w14:textId="77777777" w:rsidR="00E170E4" w:rsidRPr="00485A92" w:rsidRDefault="00E170E4" w:rsidP="00790FB1">
      <w:pPr>
        <w:widowControl w:val="0"/>
        <w:numPr>
          <w:ilvl w:val="1"/>
          <w:numId w:val="10"/>
        </w:numPr>
        <w:rPr>
          <w:rFonts w:ascii="David" w:hAnsi="David"/>
          <w:sz w:val="24"/>
        </w:rPr>
      </w:pPr>
      <w:r w:rsidRPr="00485A92">
        <w:rPr>
          <w:rFonts w:ascii="David" w:hAnsi="David"/>
          <w:sz w:val="24"/>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48FDF51D" w14:textId="77777777" w:rsidR="00E170E4" w:rsidRPr="00485A92" w:rsidRDefault="00E170E4" w:rsidP="00F80E0A">
      <w:pPr>
        <w:numPr>
          <w:ilvl w:val="0"/>
          <w:numId w:val="11"/>
        </w:numPr>
        <w:overflowPunct w:val="0"/>
        <w:autoSpaceDE w:val="0"/>
        <w:autoSpaceDN w:val="0"/>
        <w:adjustRightInd w:val="0"/>
        <w:ind w:left="2002" w:hanging="641"/>
        <w:rPr>
          <w:rFonts w:ascii="David" w:hAnsi="David"/>
          <w:sz w:val="24"/>
          <w:rtl/>
        </w:rPr>
      </w:pPr>
      <w:r w:rsidRPr="00485A92">
        <w:rPr>
          <w:rFonts w:ascii="David" w:hAnsi="David"/>
          <w:sz w:val="24"/>
          <w:rtl/>
        </w:rPr>
        <w:lastRenderedPageBreak/>
        <w:t>הגוף יהיה מנוע מלטעון כי מגיעים לו סכומים נוספים כלשהם בכל עילה שהיא בגין העסקתו עפ"י חוזה זה.</w:t>
      </w:r>
    </w:p>
    <w:p w14:paraId="51B13EC3" w14:textId="77777777" w:rsidR="00E170E4" w:rsidRPr="00485A92" w:rsidRDefault="00E170E4" w:rsidP="00F80E0A">
      <w:pPr>
        <w:numPr>
          <w:ilvl w:val="0"/>
          <w:numId w:val="11"/>
        </w:numPr>
        <w:overflowPunct w:val="0"/>
        <w:autoSpaceDE w:val="0"/>
        <w:autoSpaceDN w:val="0"/>
        <w:adjustRightInd w:val="0"/>
        <w:ind w:left="2002" w:hanging="641"/>
        <w:rPr>
          <w:rFonts w:ascii="David" w:hAnsi="David"/>
          <w:sz w:val="24"/>
        </w:rPr>
      </w:pPr>
      <w:r w:rsidRPr="00485A92">
        <w:rPr>
          <w:rFonts w:ascii="David" w:hAnsi="David"/>
          <w:sz w:val="24"/>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17C1A7E4" w14:textId="77777777" w:rsidR="00E170E4" w:rsidRPr="00485A92" w:rsidRDefault="00E170E4" w:rsidP="00F80E0A">
      <w:pPr>
        <w:numPr>
          <w:ilvl w:val="0"/>
          <w:numId w:val="11"/>
        </w:numPr>
        <w:overflowPunct w:val="0"/>
        <w:autoSpaceDE w:val="0"/>
        <w:autoSpaceDN w:val="0"/>
        <w:adjustRightInd w:val="0"/>
        <w:ind w:left="2002" w:hanging="641"/>
        <w:rPr>
          <w:rFonts w:ascii="David" w:hAnsi="David"/>
          <w:sz w:val="24"/>
          <w:rtl/>
        </w:rPr>
      </w:pPr>
      <w:r w:rsidRPr="00485A92">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B52A2A0" w14:textId="77777777" w:rsidR="00E170E4" w:rsidRPr="00485A92" w:rsidRDefault="00E170E4" w:rsidP="00790FB1">
      <w:pPr>
        <w:widowControl w:val="0"/>
        <w:numPr>
          <w:ilvl w:val="1"/>
          <w:numId w:val="10"/>
        </w:numPr>
        <w:rPr>
          <w:rFonts w:ascii="David" w:eastAsia="Times New Roman" w:hAnsi="David"/>
          <w:spacing w:val="6"/>
          <w:sz w:val="24"/>
          <w:lang w:eastAsia="he-IL"/>
        </w:rPr>
      </w:pPr>
      <w:r w:rsidRPr="00485A92">
        <w:rPr>
          <w:rFonts w:ascii="David" w:eastAsia="Times New Roman" w:hAnsi="David"/>
          <w:spacing w:val="6"/>
          <w:sz w:val="24"/>
          <w:rtl/>
          <w:lang w:eastAsia="he-IL"/>
        </w:rPr>
        <w:t>ידוע לספק כי עליו לבטח את עצמו ואת עובדיו בביטוח לאומי לבדו ועל חשבונו.</w:t>
      </w:r>
    </w:p>
    <w:p w14:paraId="2C35DB4C"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92AC029"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681ABEA8" w14:textId="77777777" w:rsidR="00E170E4" w:rsidRPr="00485A92" w:rsidRDefault="00E170E4" w:rsidP="00790FB1">
      <w:pPr>
        <w:numPr>
          <w:ilvl w:val="0"/>
          <w:numId w:val="10"/>
        </w:numPr>
        <w:contextualSpacing/>
        <w:rPr>
          <w:rFonts w:ascii="David" w:hAnsi="David"/>
          <w:b/>
          <w:bCs/>
          <w:spacing w:val="-4"/>
          <w:u w:val="single"/>
        </w:rPr>
      </w:pPr>
      <w:r w:rsidRPr="00485A92">
        <w:rPr>
          <w:rFonts w:ascii="David" w:hAnsi="David"/>
          <w:b/>
          <w:bCs/>
          <w:spacing w:val="-4"/>
          <w:u w:val="single"/>
          <w:rtl/>
        </w:rPr>
        <w:t>מלוא ההסכם</w:t>
      </w:r>
    </w:p>
    <w:p w14:paraId="65112419" w14:textId="77777777" w:rsidR="00E170E4" w:rsidRPr="00485A92" w:rsidRDefault="00E170E4" w:rsidP="00E170E4">
      <w:pPr>
        <w:ind w:left="641"/>
        <w:rPr>
          <w:rFonts w:ascii="David" w:eastAsia="Times New Roman" w:hAnsi="David"/>
          <w:b/>
          <w:bCs/>
          <w:spacing w:val="6"/>
          <w:sz w:val="24"/>
          <w:rtl/>
          <w:lang w:eastAsia="he-IL"/>
        </w:rPr>
      </w:pPr>
      <w:r w:rsidRPr="00485A92">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5DA2B097" w14:textId="77777777" w:rsidR="00E170E4" w:rsidRPr="00485A92" w:rsidRDefault="00E170E4" w:rsidP="00790FB1">
      <w:pPr>
        <w:numPr>
          <w:ilvl w:val="0"/>
          <w:numId w:val="10"/>
        </w:numPr>
        <w:contextualSpacing/>
        <w:rPr>
          <w:rFonts w:ascii="David" w:hAnsi="David"/>
          <w:b/>
          <w:bCs/>
          <w:spacing w:val="-4"/>
          <w:u w:val="single"/>
        </w:rPr>
      </w:pPr>
      <w:r w:rsidRPr="00485A92">
        <w:rPr>
          <w:rFonts w:ascii="David" w:hAnsi="David"/>
          <w:b/>
          <w:bCs/>
          <w:spacing w:val="-4"/>
          <w:u w:val="single"/>
          <w:rtl/>
        </w:rPr>
        <w:t>סמכות מקומית</w:t>
      </w:r>
    </w:p>
    <w:p w14:paraId="455D8512" w14:textId="77777777" w:rsidR="00E170E4" w:rsidRPr="00485A92" w:rsidRDefault="00E170E4" w:rsidP="00E170E4">
      <w:pPr>
        <w:ind w:left="641"/>
        <w:rPr>
          <w:rFonts w:ascii="David" w:eastAsia="Times New Roman" w:hAnsi="David"/>
          <w:spacing w:val="6"/>
          <w:sz w:val="24"/>
          <w:rtl/>
          <w:lang w:eastAsia="he-IL"/>
        </w:rPr>
      </w:pPr>
      <w:r w:rsidRPr="00485A92">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FC6D2D1" w14:textId="77777777" w:rsidR="00E170E4" w:rsidRPr="00485A92" w:rsidRDefault="00E170E4" w:rsidP="00790FB1">
      <w:pPr>
        <w:numPr>
          <w:ilvl w:val="0"/>
          <w:numId w:val="10"/>
        </w:numPr>
        <w:contextualSpacing/>
        <w:rPr>
          <w:rFonts w:ascii="David" w:hAnsi="David"/>
          <w:b/>
          <w:bCs/>
          <w:spacing w:val="-4"/>
          <w:u w:val="single"/>
        </w:rPr>
      </w:pPr>
      <w:r w:rsidRPr="00485A92">
        <w:rPr>
          <w:rFonts w:ascii="David" w:hAnsi="David"/>
          <w:b/>
          <w:bCs/>
          <w:spacing w:val="-4"/>
          <w:u w:val="single"/>
          <w:rtl/>
        </w:rPr>
        <w:t>המחאת ההסכם</w:t>
      </w:r>
    </w:p>
    <w:p w14:paraId="79925624"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7DFFA872"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אישר המשרד את המחאת ההסכם או חלק ממנו או מסירת ביצוע חלק מהעבודות לאחר, יישאר הספק אחראי כלפי המשרד למילוי כל ההתחייבויות המוטלות עליו </w:t>
      </w:r>
      <w:r w:rsidRPr="00485A92">
        <w:rPr>
          <w:rFonts w:ascii="David" w:eastAsia="Times New Roman" w:hAnsi="David"/>
          <w:spacing w:val="6"/>
          <w:sz w:val="24"/>
          <w:rtl/>
          <w:lang w:eastAsia="he-IL"/>
        </w:rPr>
        <w:lastRenderedPageBreak/>
        <w:t>על פי הסכם זה.</w:t>
      </w:r>
    </w:p>
    <w:p w14:paraId="53EE29E7"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72CA72EF" w14:textId="77777777" w:rsidR="00E170E4" w:rsidRPr="00485A92" w:rsidRDefault="00E170E4" w:rsidP="00790FB1">
      <w:pPr>
        <w:numPr>
          <w:ilvl w:val="0"/>
          <w:numId w:val="10"/>
        </w:numPr>
        <w:contextualSpacing/>
        <w:rPr>
          <w:rFonts w:ascii="David" w:hAnsi="David"/>
          <w:b/>
          <w:bCs/>
          <w:spacing w:val="-4"/>
          <w:u w:val="single"/>
        </w:rPr>
      </w:pPr>
      <w:r w:rsidRPr="00485A92">
        <w:rPr>
          <w:rFonts w:ascii="David" w:hAnsi="David"/>
          <w:b/>
          <w:bCs/>
          <w:spacing w:val="-4"/>
          <w:u w:val="single"/>
          <w:rtl/>
        </w:rPr>
        <w:t>שונות</w:t>
      </w:r>
    </w:p>
    <w:p w14:paraId="5BA829DE"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5D5B0AFB"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08C11727"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485A92">
        <w:rPr>
          <w:rFonts w:ascii="David" w:eastAsia="Times New Roman" w:hAnsi="David"/>
          <w:spacing w:val="6"/>
          <w:sz w:val="24"/>
          <w:lang w:eastAsia="he-IL"/>
        </w:rPr>
        <w:t>–</w:t>
      </w:r>
      <w:r w:rsidRPr="00485A92">
        <w:rPr>
          <w:rFonts w:ascii="David" w:eastAsia="Times New Roman" w:hAnsi="David"/>
          <w:spacing w:val="6"/>
          <w:sz w:val="24"/>
          <w:rtl/>
          <w:lang w:eastAsia="he-IL"/>
        </w:rPr>
        <w:t xml:space="preserve"> בעת מסירתה.</w:t>
      </w:r>
    </w:p>
    <w:p w14:paraId="72A1F015" w14:textId="77777777" w:rsidR="00E170E4" w:rsidRPr="00485A92" w:rsidRDefault="00E170E4" w:rsidP="00790FB1">
      <w:pPr>
        <w:widowControl w:val="0"/>
        <w:numPr>
          <w:ilvl w:val="1"/>
          <w:numId w:val="10"/>
        </w:numPr>
        <w:rPr>
          <w:rFonts w:ascii="David" w:eastAsia="Times New Roman" w:hAnsi="David"/>
          <w:spacing w:val="6"/>
          <w:sz w:val="24"/>
          <w:rtl/>
          <w:lang w:eastAsia="he-IL"/>
        </w:rPr>
      </w:pPr>
      <w:r w:rsidRPr="00485A92">
        <w:rPr>
          <w:rFonts w:ascii="David" w:eastAsia="Times New Roman" w:hAnsi="David"/>
          <w:spacing w:val="6"/>
          <w:sz w:val="24"/>
          <w:rtl/>
          <w:lang w:eastAsia="he-IL"/>
        </w:rPr>
        <w:t>כותרות השוליים נקבעו לצורכי הנוחות בלבד ואין לעשות בהן שימוש לפרשנות החוזה.</w:t>
      </w:r>
    </w:p>
    <w:p w14:paraId="49844951" w14:textId="77777777" w:rsidR="00E170E4" w:rsidRPr="00485A92" w:rsidRDefault="00E170E4" w:rsidP="00790FB1">
      <w:pPr>
        <w:keepNext/>
        <w:numPr>
          <w:ilvl w:val="0"/>
          <w:numId w:val="10"/>
        </w:numPr>
        <w:contextualSpacing/>
        <w:rPr>
          <w:rFonts w:ascii="David" w:hAnsi="David"/>
          <w:b/>
          <w:bCs/>
          <w:spacing w:val="-4"/>
          <w:u w:val="single"/>
          <w:rtl/>
        </w:rPr>
      </w:pPr>
      <w:r w:rsidRPr="00485A92">
        <w:rPr>
          <w:rFonts w:ascii="David" w:hAnsi="David"/>
          <w:b/>
          <w:bCs/>
          <w:spacing w:val="-4"/>
          <w:u w:val="single"/>
          <w:rtl/>
        </w:rPr>
        <w:t>שינוי</w:t>
      </w:r>
    </w:p>
    <w:p w14:paraId="72FD93A5" w14:textId="77777777" w:rsidR="00E170E4" w:rsidRPr="00485A92" w:rsidRDefault="00E170E4" w:rsidP="00E170E4">
      <w:pPr>
        <w:ind w:left="641"/>
        <w:rPr>
          <w:rFonts w:ascii="David" w:eastAsia="Times New Roman" w:hAnsi="David"/>
          <w:spacing w:val="6"/>
          <w:sz w:val="24"/>
          <w:rtl/>
          <w:lang w:eastAsia="he-IL"/>
        </w:rPr>
      </w:pPr>
      <w:r w:rsidRPr="00485A92">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05161E60"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ויתור על זכויות</w:t>
      </w:r>
    </w:p>
    <w:p w14:paraId="3C97FF0C" w14:textId="77777777" w:rsidR="00E170E4" w:rsidRPr="00485A92" w:rsidRDefault="00E170E4" w:rsidP="00E170E4">
      <w:pPr>
        <w:ind w:left="641"/>
        <w:rPr>
          <w:rFonts w:ascii="David" w:eastAsia="Times New Roman" w:hAnsi="David"/>
          <w:spacing w:val="6"/>
          <w:sz w:val="24"/>
          <w:rtl/>
          <w:lang w:eastAsia="he-IL"/>
        </w:rPr>
      </w:pPr>
      <w:r w:rsidRPr="00485A92">
        <w:rPr>
          <w:rFonts w:ascii="David" w:eastAsia="Times New Roman" w:hAnsi="David"/>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2E2055B6" w14:textId="77777777" w:rsidR="00E170E4" w:rsidRPr="00485A92" w:rsidRDefault="00E170E4" w:rsidP="00790FB1">
      <w:pPr>
        <w:numPr>
          <w:ilvl w:val="0"/>
          <w:numId w:val="10"/>
        </w:numPr>
        <w:contextualSpacing/>
        <w:rPr>
          <w:rFonts w:ascii="David" w:hAnsi="David"/>
          <w:b/>
          <w:bCs/>
          <w:spacing w:val="-4"/>
          <w:u w:val="single"/>
          <w:rtl/>
        </w:rPr>
      </w:pPr>
      <w:r w:rsidRPr="00485A92">
        <w:rPr>
          <w:rFonts w:ascii="David" w:hAnsi="David"/>
          <w:b/>
          <w:bCs/>
          <w:spacing w:val="-4"/>
          <w:u w:val="single"/>
          <w:rtl/>
        </w:rPr>
        <w:t>הודעות</w:t>
      </w:r>
    </w:p>
    <w:p w14:paraId="2985059A" w14:textId="77777777" w:rsidR="00E170E4" w:rsidRPr="00485A92" w:rsidRDefault="00E170E4" w:rsidP="00E170E4">
      <w:pPr>
        <w:ind w:left="641"/>
        <w:rPr>
          <w:rFonts w:ascii="David" w:eastAsia="Times New Roman" w:hAnsi="David"/>
          <w:spacing w:val="6"/>
          <w:sz w:val="24"/>
          <w:rtl/>
          <w:lang w:eastAsia="he-IL"/>
        </w:rPr>
      </w:pPr>
      <w:r w:rsidRPr="00485A92">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F34C0A8" w14:textId="77777777" w:rsidR="00E170E4" w:rsidRPr="00485A92" w:rsidRDefault="00E170E4" w:rsidP="00E170E4">
      <w:pPr>
        <w:ind w:left="641"/>
        <w:rPr>
          <w:rFonts w:ascii="David" w:eastAsia="Times New Roman" w:hAnsi="David"/>
          <w:spacing w:val="6"/>
          <w:sz w:val="24"/>
          <w:lang w:eastAsia="he-IL"/>
        </w:rPr>
      </w:pPr>
      <w:r w:rsidRPr="00485A92">
        <w:rPr>
          <w:rFonts w:ascii="David" w:eastAsia="Times New Roman" w:hAnsi="David"/>
          <w:spacing w:val="6"/>
          <w:sz w:val="24"/>
          <w:rtl/>
          <w:lang w:eastAsia="he-IL"/>
        </w:rPr>
        <w:t>כתובות הצדדים לצורך הסכם זה:</w:t>
      </w:r>
    </w:p>
    <w:p w14:paraId="55CFD375" w14:textId="77777777" w:rsidR="00E170E4" w:rsidRPr="00485A92" w:rsidRDefault="00E170E4" w:rsidP="00E170E4">
      <w:pPr>
        <w:ind w:left="641"/>
        <w:rPr>
          <w:rFonts w:ascii="David" w:eastAsia="Times New Roman" w:hAnsi="David"/>
          <w:spacing w:val="6"/>
          <w:sz w:val="24"/>
          <w:lang w:eastAsia="he-IL"/>
        </w:rPr>
      </w:pPr>
      <w:r w:rsidRPr="00485A92">
        <w:rPr>
          <w:rFonts w:ascii="David" w:eastAsia="Times New Roman" w:hAnsi="David"/>
          <w:b/>
          <w:bCs/>
          <w:spacing w:val="6"/>
          <w:sz w:val="24"/>
          <w:u w:val="single"/>
          <w:rtl/>
          <w:lang w:eastAsia="he-IL"/>
        </w:rPr>
        <w:t>המשרד</w:t>
      </w:r>
      <w:r w:rsidRPr="00485A92">
        <w:rPr>
          <w:rFonts w:ascii="David" w:eastAsia="Times New Roman" w:hAnsi="David"/>
          <w:spacing w:val="6"/>
          <w:sz w:val="24"/>
          <w:rtl/>
          <w:lang w:eastAsia="he-IL"/>
        </w:rPr>
        <w:t>: משרד התרבות והספורט, בנין ג', הקריה המזרחית, ת"ד 49100, ירושלים 91490.</w:t>
      </w:r>
    </w:p>
    <w:p w14:paraId="20F01509" w14:textId="77777777" w:rsidR="00E170E4" w:rsidRPr="00485A92" w:rsidRDefault="00E170E4" w:rsidP="00E170E4">
      <w:pPr>
        <w:ind w:left="641"/>
        <w:rPr>
          <w:rFonts w:ascii="David" w:eastAsia="Times New Roman" w:hAnsi="David"/>
          <w:spacing w:val="6"/>
          <w:sz w:val="24"/>
          <w:rtl/>
          <w:lang w:eastAsia="he-IL"/>
        </w:rPr>
      </w:pPr>
      <w:r w:rsidRPr="00485A92">
        <w:rPr>
          <w:rFonts w:ascii="David" w:eastAsia="Times New Roman" w:hAnsi="David"/>
          <w:b/>
          <w:bCs/>
          <w:spacing w:val="6"/>
          <w:sz w:val="24"/>
          <w:u w:val="single"/>
          <w:rtl/>
          <w:lang w:eastAsia="he-IL"/>
        </w:rPr>
        <w:t>הספק</w:t>
      </w:r>
      <w:r w:rsidRPr="00485A92">
        <w:rPr>
          <w:rFonts w:ascii="David" w:eastAsia="Times New Roman" w:hAnsi="David"/>
          <w:spacing w:val="6"/>
          <w:sz w:val="24"/>
          <w:rtl/>
          <w:lang w:eastAsia="he-IL"/>
        </w:rPr>
        <w:t>:  ______________________________________________________</w:t>
      </w:r>
    </w:p>
    <w:p w14:paraId="3563B277" w14:textId="77777777" w:rsidR="00E170E4" w:rsidRPr="00485A92" w:rsidRDefault="00E170E4" w:rsidP="00E170E4">
      <w:pPr>
        <w:ind w:left="641"/>
        <w:rPr>
          <w:rFonts w:ascii="David" w:eastAsia="Times New Roman" w:hAnsi="David"/>
          <w:spacing w:val="6"/>
          <w:sz w:val="24"/>
          <w:rtl/>
          <w:lang w:eastAsia="he-IL"/>
        </w:rPr>
      </w:pPr>
    </w:p>
    <w:p w14:paraId="4CC261E9" w14:textId="77777777" w:rsidR="00E170E4" w:rsidRPr="00485A92" w:rsidRDefault="00E170E4" w:rsidP="00E170E4">
      <w:pPr>
        <w:ind w:left="1137" w:right="180" w:hanging="570"/>
        <w:jc w:val="center"/>
        <w:rPr>
          <w:rFonts w:ascii="David" w:hAnsi="David"/>
          <w:b/>
          <w:bCs/>
          <w:sz w:val="24"/>
          <w:rtl/>
        </w:rPr>
      </w:pPr>
      <w:r w:rsidRPr="00485A92">
        <w:rPr>
          <w:rFonts w:ascii="David" w:hAnsi="David"/>
          <w:b/>
          <w:bCs/>
          <w:sz w:val="24"/>
          <w:rtl/>
        </w:rPr>
        <w:t>לראייה באו הצדדים על החתום:</w:t>
      </w:r>
    </w:p>
    <w:p w14:paraId="583309F3" w14:textId="77777777" w:rsidR="00E170E4" w:rsidRPr="00485A92" w:rsidRDefault="00E170E4" w:rsidP="00E170E4">
      <w:pPr>
        <w:tabs>
          <w:tab w:val="left" w:pos="-2042"/>
        </w:tabs>
        <w:ind w:left="1076" w:hanging="425"/>
        <w:rPr>
          <w:rFonts w:ascii="David" w:hAnsi="David"/>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E170E4" w:rsidRPr="00485A92" w14:paraId="221079B5" w14:textId="77777777" w:rsidTr="00456605">
        <w:tc>
          <w:tcPr>
            <w:tcW w:w="3686" w:type="dxa"/>
          </w:tcPr>
          <w:p w14:paraId="3911951B" w14:textId="77777777" w:rsidR="00E170E4" w:rsidRPr="00485A92" w:rsidRDefault="00E170E4" w:rsidP="00E170E4">
            <w:pPr>
              <w:tabs>
                <w:tab w:val="left" w:pos="-2042"/>
              </w:tabs>
              <w:jc w:val="center"/>
              <w:rPr>
                <w:rFonts w:ascii="David" w:hAnsi="David"/>
                <w:sz w:val="24"/>
                <w:u w:val="single"/>
                <w:rtl/>
              </w:rPr>
            </w:pPr>
            <w:r w:rsidRPr="00485A92">
              <w:rPr>
                <w:rFonts w:ascii="David" w:hAnsi="David"/>
                <w:sz w:val="24"/>
                <w:u w:val="single"/>
                <w:rtl/>
              </w:rPr>
              <w:t>____________________</w:t>
            </w:r>
          </w:p>
        </w:tc>
        <w:tc>
          <w:tcPr>
            <w:tcW w:w="2976" w:type="dxa"/>
          </w:tcPr>
          <w:p w14:paraId="729200E0" w14:textId="77777777" w:rsidR="00E170E4" w:rsidRPr="00485A92" w:rsidRDefault="00E170E4" w:rsidP="00E170E4">
            <w:pPr>
              <w:tabs>
                <w:tab w:val="left" w:pos="-2042"/>
              </w:tabs>
              <w:jc w:val="center"/>
              <w:rPr>
                <w:rFonts w:ascii="David" w:hAnsi="David"/>
                <w:sz w:val="24"/>
                <w:u w:val="single"/>
                <w:rtl/>
              </w:rPr>
            </w:pPr>
            <w:r w:rsidRPr="00485A92">
              <w:rPr>
                <w:rFonts w:ascii="David" w:hAnsi="David"/>
                <w:sz w:val="24"/>
                <w:u w:val="single"/>
                <w:rtl/>
              </w:rPr>
              <w:t>______________________</w:t>
            </w:r>
          </w:p>
        </w:tc>
        <w:tc>
          <w:tcPr>
            <w:tcW w:w="2694" w:type="dxa"/>
          </w:tcPr>
          <w:p w14:paraId="663889EF" w14:textId="77777777" w:rsidR="00E170E4" w:rsidRPr="00485A92" w:rsidRDefault="00E170E4" w:rsidP="00E170E4">
            <w:pPr>
              <w:tabs>
                <w:tab w:val="left" w:pos="-2042"/>
              </w:tabs>
              <w:jc w:val="center"/>
              <w:rPr>
                <w:rFonts w:ascii="David" w:hAnsi="David"/>
                <w:sz w:val="24"/>
                <w:u w:val="single"/>
                <w:rtl/>
              </w:rPr>
            </w:pPr>
            <w:r w:rsidRPr="00485A92">
              <w:rPr>
                <w:rFonts w:ascii="David" w:hAnsi="David"/>
                <w:sz w:val="24"/>
                <w:u w:val="single"/>
                <w:rtl/>
              </w:rPr>
              <w:t>__________________</w:t>
            </w:r>
          </w:p>
        </w:tc>
      </w:tr>
      <w:tr w:rsidR="00E170E4" w:rsidRPr="00485A92" w14:paraId="3F2079CE" w14:textId="77777777" w:rsidTr="00456605">
        <w:tc>
          <w:tcPr>
            <w:tcW w:w="3686" w:type="dxa"/>
          </w:tcPr>
          <w:p w14:paraId="6D19CD19" w14:textId="77777777" w:rsidR="00E170E4" w:rsidRPr="00485A92" w:rsidRDefault="00AB14FC" w:rsidP="00E170E4">
            <w:pPr>
              <w:tabs>
                <w:tab w:val="left" w:pos="-2042"/>
              </w:tabs>
              <w:jc w:val="center"/>
              <w:rPr>
                <w:rFonts w:ascii="David" w:hAnsi="David"/>
                <w:sz w:val="24"/>
                <w:rtl/>
              </w:rPr>
            </w:pPr>
            <w:r w:rsidRPr="00485A92">
              <w:rPr>
                <w:rFonts w:ascii="David" w:hAnsi="David"/>
                <w:sz w:val="24"/>
                <w:rtl/>
              </w:rPr>
              <w:t>גלית והבה-שאשו</w:t>
            </w:r>
          </w:p>
        </w:tc>
        <w:tc>
          <w:tcPr>
            <w:tcW w:w="2976" w:type="dxa"/>
          </w:tcPr>
          <w:p w14:paraId="11DE28B4" w14:textId="77777777" w:rsidR="00E170E4" w:rsidRPr="00485A92" w:rsidRDefault="00543663" w:rsidP="00543663">
            <w:pPr>
              <w:tabs>
                <w:tab w:val="left" w:pos="-2042"/>
              </w:tabs>
              <w:jc w:val="center"/>
              <w:rPr>
                <w:rFonts w:ascii="David" w:hAnsi="David"/>
                <w:sz w:val="24"/>
                <w:rtl/>
              </w:rPr>
            </w:pPr>
            <w:r w:rsidRPr="00485A92">
              <w:rPr>
                <w:rFonts w:ascii="David" w:hAnsi="David"/>
                <w:sz w:val="24"/>
                <w:rtl/>
              </w:rPr>
              <w:t>גדעון אליאס</w:t>
            </w:r>
          </w:p>
        </w:tc>
        <w:tc>
          <w:tcPr>
            <w:tcW w:w="2694" w:type="dxa"/>
          </w:tcPr>
          <w:p w14:paraId="12CC352B" w14:textId="77777777" w:rsidR="00E170E4" w:rsidRPr="00485A92" w:rsidRDefault="00E170E4" w:rsidP="00E170E4">
            <w:pPr>
              <w:tabs>
                <w:tab w:val="left" w:pos="-2042"/>
              </w:tabs>
              <w:jc w:val="center"/>
              <w:rPr>
                <w:rFonts w:ascii="David" w:hAnsi="David"/>
                <w:sz w:val="24"/>
                <w:rtl/>
              </w:rPr>
            </w:pPr>
            <w:r w:rsidRPr="00485A92">
              <w:rPr>
                <w:rFonts w:ascii="David" w:hAnsi="David"/>
                <w:sz w:val="24"/>
                <w:rtl/>
              </w:rPr>
              <w:t>הספק</w:t>
            </w:r>
          </w:p>
        </w:tc>
      </w:tr>
      <w:tr w:rsidR="00E170E4" w:rsidRPr="00111020" w14:paraId="3861928B" w14:textId="77777777" w:rsidTr="00456605">
        <w:tc>
          <w:tcPr>
            <w:tcW w:w="3686" w:type="dxa"/>
          </w:tcPr>
          <w:p w14:paraId="5BED9CBD" w14:textId="77777777" w:rsidR="00AB14FC" w:rsidRPr="00485A92" w:rsidRDefault="00E170E4" w:rsidP="00E170E4">
            <w:pPr>
              <w:tabs>
                <w:tab w:val="left" w:pos="-2042"/>
                <w:tab w:val="left" w:pos="0"/>
                <w:tab w:val="left" w:pos="176"/>
              </w:tabs>
              <w:jc w:val="center"/>
              <w:rPr>
                <w:rFonts w:ascii="David" w:hAnsi="David"/>
                <w:sz w:val="24"/>
                <w:rtl/>
              </w:rPr>
            </w:pPr>
            <w:r w:rsidRPr="00485A92">
              <w:rPr>
                <w:rFonts w:ascii="David" w:hAnsi="David"/>
                <w:sz w:val="24"/>
                <w:rtl/>
              </w:rPr>
              <w:t>ראש</w:t>
            </w:r>
            <w:r w:rsidR="00AB14FC" w:rsidRPr="00485A92">
              <w:rPr>
                <w:rFonts w:ascii="David" w:hAnsi="David"/>
                <w:sz w:val="24"/>
                <w:rtl/>
              </w:rPr>
              <w:t>ת</w:t>
            </w:r>
            <w:r w:rsidRPr="00485A92">
              <w:rPr>
                <w:rFonts w:ascii="David" w:hAnsi="David"/>
                <w:sz w:val="24"/>
                <w:rtl/>
              </w:rPr>
              <w:t xml:space="preserve"> מנהל התרבות</w:t>
            </w:r>
            <w:r w:rsidR="00AB14FC" w:rsidRPr="00485A92">
              <w:rPr>
                <w:rFonts w:ascii="David" w:hAnsi="David"/>
                <w:sz w:val="24"/>
                <w:rtl/>
              </w:rPr>
              <w:t>,</w:t>
            </w:r>
          </w:p>
          <w:p w14:paraId="45A2F4BF" w14:textId="77777777" w:rsidR="00E170E4" w:rsidRPr="00485A92" w:rsidRDefault="00AB14FC" w:rsidP="00E170E4">
            <w:pPr>
              <w:tabs>
                <w:tab w:val="left" w:pos="-2042"/>
                <w:tab w:val="left" w:pos="0"/>
                <w:tab w:val="left" w:pos="176"/>
              </w:tabs>
              <w:jc w:val="center"/>
              <w:rPr>
                <w:rFonts w:ascii="David" w:hAnsi="David"/>
                <w:sz w:val="24"/>
                <w:rtl/>
              </w:rPr>
            </w:pPr>
            <w:r w:rsidRPr="00485A92">
              <w:rPr>
                <w:rFonts w:ascii="David" w:hAnsi="David"/>
                <w:sz w:val="24"/>
                <w:rtl/>
              </w:rPr>
              <w:t>משרד התרבות והספורט</w:t>
            </w:r>
            <w:r w:rsidR="00E170E4" w:rsidRPr="00485A92">
              <w:rPr>
                <w:rFonts w:ascii="David" w:hAnsi="David"/>
                <w:sz w:val="24"/>
                <w:rtl/>
              </w:rPr>
              <w:t xml:space="preserve"> </w:t>
            </w:r>
          </w:p>
        </w:tc>
        <w:tc>
          <w:tcPr>
            <w:tcW w:w="2976" w:type="dxa"/>
          </w:tcPr>
          <w:p w14:paraId="1794276B" w14:textId="77777777" w:rsidR="00E170E4" w:rsidRPr="00485A92" w:rsidRDefault="004A41FD" w:rsidP="00E170E4">
            <w:pPr>
              <w:tabs>
                <w:tab w:val="left" w:pos="-2042"/>
              </w:tabs>
              <w:jc w:val="center"/>
              <w:rPr>
                <w:rFonts w:ascii="David" w:hAnsi="David"/>
                <w:sz w:val="24"/>
                <w:rtl/>
              </w:rPr>
            </w:pPr>
            <w:r w:rsidRPr="00485A92">
              <w:rPr>
                <w:rFonts w:ascii="David" w:hAnsi="David"/>
                <w:sz w:val="24"/>
                <w:rtl/>
              </w:rPr>
              <w:t>חשב</w:t>
            </w:r>
            <w:r w:rsidR="00E170E4" w:rsidRPr="00485A92">
              <w:rPr>
                <w:rFonts w:ascii="David" w:hAnsi="David"/>
                <w:sz w:val="24"/>
                <w:rtl/>
              </w:rPr>
              <w:t xml:space="preserve"> משרד התרבות והספורט</w:t>
            </w:r>
          </w:p>
        </w:tc>
        <w:tc>
          <w:tcPr>
            <w:tcW w:w="2694" w:type="dxa"/>
          </w:tcPr>
          <w:p w14:paraId="29B8FA28" w14:textId="77777777" w:rsidR="00E170E4" w:rsidRPr="00111020" w:rsidRDefault="00E170E4" w:rsidP="00E170E4">
            <w:pPr>
              <w:tabs>
                <w:tab w:val="left" w:pos="-2042"/>
              </w:tabs>
              <w:jc w:val="center"/>
              <w:rPr>
                <w:rFonts w:ascii="David" w:hAnsi="David"/>
                <w:sz w:val="24"/>
                <w:rtl/>
              </w:rPr>
            </w:pPr>
            <w:r w:rsidRPr="00485A92">
              <w:rPr>
                <w:rFonts w:ascii="David" w:hAnsi="David"/>
                <w:sz w:val="24"/>
                <w:rtl/>
              </w:rPr>
              <w:t>על ידי: __________</w:t>
            </w:r>
          </w:p>
        </w:tc>
      </w:tr>
    </w:tbl>
    <w:p w14:paraId="123FB950" w14:textId="77777777" w:rsidR="00E170E4" w:rsidRPr="00111020" w:rsidRDefault="00E170E4" w:rsidP="00E170E4">
      <w:pPr>
        <w:jc w:val="center"/>
        <w:outlineLvl w:val="1"/>
        <w:rPr>
          <w:rFonts w:ascii="David" w:hAnsi="David"/>
          <w:b/>
          <w:bCs/>
          <w:sz w:val="24"/>
          <w:u w:val="single"/>
          <w:rtl/>
        </w:rPr>
      </w:pPr>
    </w:p>
    <w:p w14:paraId="31B4EB3C" w14:textId="77777777" w:rsidR="00E170E4" w:rsidRPr="00111020" w:rsidRDefault="00E170E4" w:rsidP="00E170E4">
      <w:pPr>
        <w:bidi w:val="0"/>
        <w:spacing w:line="240" w:lineRule="auto"/>
        <w:jc w:val="left"/>
        <w:rPr>
          <w:rFonts w:ascii="David" w:hAnsi="David"/>
          <w:b/>
          <w:bCs/>
          <w:sz w:val="24"/>
          <w:u w:val="single"/>
        </w:rPr>
      </w:pPr>
      <w:r w:rsidRPr="00111020">
        <w:rPr>
          <w:rFonts w:ascii="David" w:hAnsi="David"/>
          <w:rtl/>
        </w:rPr>
        <w:br w:type="page"/>
      </w:r>
    </w:p>
    <w:p w14:paraId="0AB81890" w14:textId="77777777" w:rsidR="000B7430" w:rsidRPr="00D41EBD" w:rsidRDefault="000B7430" w:rsidP="00264268">
      <w:pPr>
        <w:widowControl w:val="0"/>
        <w:overflowPunct w:val="0"/>
        <w:autoSpaceDE w:val="0"/>
        <w:autoSpaceDN w:val="0"/>
        <w:adjustRightInd w:val="0"/>
        <w:jc w:val="center"/>
        <w:textAlignment w:val="baseline"/>
        <w:outlineLvl w:val="0"/>
        <w:rPr>
          <w:rFonts w:ascii="David" w:eastAsia="Times New Roman" w:hAnsi="David"/>
          <w:rtl/>
        </w:rPr>
      </w:pPr>
    </w:p>
    <w:sectPr w:rsidR="000B7430" w:rsidRPr="00D41EBD" w:rsidSect="00DE1E47">
      <w:footerReference w:type="default" r:id="rId13"/>
      <w:headerReference w:type="first" r:id="rId14"/>
      <w:pgSz w:w="11906" w:h="16838"/>
      <w:pgMar w:top="1276" w:right="1393" w:bottom="1418"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71C71A" w16cid:durableId="1FE8A6BE"/>
  <w16cid:commentId w16cid:paraId="73F00184" w16cid:durableId="1FE8A6BF"/>
  <w16cid:commentId w16cid:paraId="59771352" w16cid:durableId="1FE8A6C0"/>
  <w16cid:commentId w16cid:paraId="0633AF2D" w16cid:durableId="1FE8A6C1"/>
  <w16cid:commentId w16cid:paraId="07D40F04" w16cid:durableId="1FE8A6C2"/>
  <w16cid:commentId w16cid:paraId="0F335584" w16cid:durableId="1FE8A6C3"/>
  <w16cid:commentId w16cid:paraId="3F64560F" w16cid:durableId="1FE8A6C4"/>
  <w16cid:commentId w16cid:paraId="074664A1" w16cid:durableId="1FE8A6C5"/>
  <w16cid:commentId w16cid:paraId="328F2C89" w16cid:durableId="1FE8A6C6"/>
  <w16cid:commentId w16cid:paraId="39AC5884" w16cid:durableId="1FE8A6C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C36918" w14:textId="77777777" w:rsidR="00E57082" w:rsidRDefault="00E57082" w:rsidP="002F432F">
      <w:pPr>
        <w:spacing w:line="240" w:lineRule="auto"/>
      </w:pPr>
      <w:r>
        <w:separator/>
      </w:r>
    </w:p>
  </w:endnote>
  <w:endnote w:type="continuationSeparator" w:id="0">
    <w:p w14:paraId="5352DF97" w14:textId="77777777" w:rsidR="00E57082" w:rsidRDefault="00E57082"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E5100" w14:textId="15055F12" w:rsidR="00745215" w:rsidRDefault="00745215">
    <w:pPr>
      <w:pStyle w:val="ae"/>
      <w:jc w:val="center"/>
    </w:pPr>
    <w:r>
      <w:fldChar w:fldCharType="begin"/>
    </w:r>
    <w:r>
      <w:instrText xml:space="preserve"> PAGE   \* MERGEFORMAT </w:instrText>
    </w:r>
    <w:r>
      <w:fldChar w:fldCharType="separate"/>
    </w:r>
    <w:r w:rsidR="00485A92" w:rsidRPr="00485A92">
      <w:rPr>
        <w:rFonts w:cs="Calibri"/>
        <w:noProof/>
        <w:rtl/>
        <w:lang w:val="he-IL"/>
      </w:rPr>
      <w:t>15</w:t>
    </w:r>
    <w:r>
      <w:rPr>
        <w:rFonts w:cs="Calibri"/>
        <w:noProof/>
        <w:lang w:val="he-IL"/>
      </w:rPr>
      <w:fldChar w:fldCharType="end"/>
    </w:r>
  </w:p>
  <w:p w14:paraId="50B6603E" w14:textId="77777777" w:rsidR="00745215" w:rsidRDefault="0074521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31EB06" w14:textId="77777777" w:rsidR="00E57082" w:rsidRDefault="00E57082" w:rsidP="002F432F">
      <w:pPr>
        <w:spacing w:line="240" w:lineRule="auto"/>
      </w:pPr>
      <w:r>
        <w:separator/>
      </w:r>
    </w:p>
  </w:footnote>
  <w:footnote w:type="continuationSeparator" w:id="0">
    <w:p w14:paraId="5C26DA95" w14:textId="77777777" w:rsidR="00E57082" w:rsidRDefault="00E57082"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745215" w:rsidRPr="00655781" w14:paraId="083124FC" w14:textId="77777777" w:rsidTr="007755DC">
      <w:tc>
        <w:tcPr>
          <w:tcW w:w="4161" w:type="dxa"/>
        </w:tcPr>
        <w:p w14:paraId="5F5B77C9" w14:textId="77777777" w:rsidR="00745215" w:rsidRPr="00655781" w:rsidRDefault="00745215" w:rsidP="007755DC">
          <w:pPr>
            <w:ind w:left="944"/>
            <w:rPr>
              <w:b/>
              <w:bCs/>
              <w:sz w:val="28"/>
              <w:szCs w:val="28"/>
              <w:rtl/>
            </w:rPr>
          </w:pPr>
          <w:r w:rsidRPr="00655781">
            <w:rPr>
              <w:rFonts w:hint="cs"/>
              <w:b/>
              <w:bCs/>
              <w:sz w:val="28"/>
              <w:szCs w:val="28"/>
              <w:rtl/>
            </w:rPr>
            <w:t>מדינת ישראל</w:t>
          </w:r>
        </w:p>
      </w:tc>
      <w:tc>
        <w:tcPr>
          <w:tcW w:w="1437" w:type="dxa"/>
          <w:vMerge w:val="restart"/>
        </w:tcPr>
        <w:p w14:paraId="530F30DC" w14:textId="77777777" w:rsidR="00745215" w:rsidRPr="00655781" w:rsidRDefault="00745215"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62A23174" wp14:editId="03502D40">
                <wp:simplePos x="0" y="0"/>
                <wp:positionH relativeFrom="margin">
                  <wp:posOffset>64135</wp:posOffset>
                </wp:positionH>
                <wp:positionV relativeFrom="margin">
                  <wp:posOffset>-143510</wp:posOffset>
                </wp:positionV>
                <wp:extent cx="558165" cy="709930"/>
                <wp:effectExtent l="0" t="0" r="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8D255C5" w14:textId="77777777" w:rsidR="00745215" w:rsidRPr="00686CBD" w:rsidRDefault="00745215" w:rsidP="007755DC">
          <w:pPr>
            <w:jc w:val="right"/>
            <w:rPr>
              <w:b/>
              <w:bCs/>
              <w:rtl/>
            </w:rPr>
          </w:pPr>
          <w:r w:rsidRPr="00655781">
            <w:rPr>
              <w:rFonts w:cs="Times New Roman"/>
              <w:b/>
              <w:bCs/>
            </w:rPr>
            <w:t>STATE OF ISRAE</w:t>
          </w:r>
          <w:r>
            <w:rPr>
              <w:rFonts w:cs="Times New Roman"/>
              <w:b/>
              <w:bCs/>
            </w:rPr>
            <w:t>L</w:t>
          </w:r>
        </w:p>
      </w:tc>
    </w:tr>
    <w:tr w:rsidR="00745215" w:rsidRPr="00655781" w14:paraId="4ABD4D87" w14:textId="77777777" w:rsidTr="007755DC">
      <w:tc>
        <w:tcPr>
          <w:tcW w:w="4161" w:type="dxa"/>
        </w:tcPr>
        <w:p w14:paraId="606496C9" w14:textId="77777777" w:rsidR="00745215" w:rsidRPr="00655781" w:rsidRDefault="00745215" w:rsidP="007755DC">
          <w:pPr>
            <w:rPr>
              <w:b/>
              <w:bCs/>
              <w:sz w:val="28"/>
              <w:szCs w:val="28"/>
              <w:rtl/>
            </w:rPr>
          </w:pPr>
          <w:r w:rsidRPr="00655781">
            <w:rPr>
              <w:rFonts w:hint="cs"/>
              <w:b/>
              <w:bCs/>
              <w:sz w:val="28"/>
              <w:szCs w:val="28"/>
              <w:rtl/>
            </w:rPr>
            <w:t>משרד התרבות והספורט</w:t>
          </w:r>
        </w:p>
      </w:tc>
      <w:tc>
        <w:tcPr>
          <w:tcW w:w="1437" w:type="dxa"/>
          <w:vMerge/>
        </w:tcPr>
        <w:p w14:paraId="0DF9828D" w14:textId="77777777" w:rsidR="00745215" w:rsidRPr="00655781" w:rsidRDefault="00745215" w:rsidP="007755DC">
          <w:pPr>
            <w:rPr>
              <w:rFonts w:ascii="Arial Narrow" w:hAnsi="Arial Narrow"/>
              <w:b/>
              <w:bCs/>
              <w:w w:val="95"/>
              <w:sz w:val="28"/>
              <w:szCs w:val="28"/>
            </w:rPr>
          </w:pPr>
        </w:p>
      </w:tc>
      <w:tc>
        <w:tcPr>
          <w:tcW w:w="4234" w:type="dxa"/>
        </w:tcPr>
        <w:p w14:paraId="3812136B" w14:textId="77777777" w:rsidR="00745215" w:rsidRDefault="00745215" w:rsidP="007755DC">
          <w:pPr>
            <w:jc w:val="right"/>
            <w:rPr>
              <w:rFonts w:cs="Times New Roman"/>
              <w:b/>
              <w:bCs/>
              <w:w w:val="95"/>
            </w:rPr>
          </w:pPr>
          <w:r w:rsidRPr="00655781">
            <w:rPr>
              <w:rFonts w:cs="Times New Roman"/>
              <w:b/>
              <w:bCs/>
              <w:w w:val="95"/>
            </w:rPr>
            <w:t>MINISTRY OF CULTURE</w:t>
          </w:r>
        </w:p>
        <w:p w14:paraId="287FD28E" w14:textId="77777777" w:rsidR="00745215" w:rsidRPr="00655781" w:rsidRDefault="00745215" w:rsidP="007755DC">
          <w:pPr>
            <w:jc w:val="right"/>
            <w:rPr>
              <w:rFonts w:cs="Times New Roman"/>
              <w:b/>
              <w:bCs/>
              <w:rtl/>
            </w:rPr>
          </w:pPr>
          <w:r w:rsidRPr="00655781">
            <w:rPr>
              <w:rFonts w:cs="Times New Roman"/>
              <w:b/>
              <w:bCs/>
              <w:w w:val="95"/>
            </w:rPr>
            <w:t xml:space="preserve"> &amp; SPORT</w:t>
          </w:r>
        </w:p>
      </w:tc>
    </w:tr>
  </w:tbl>
  <w:p w14:paraId="5B5419DF" w14:textId="77777777" w:rsidR="00745215" w:rsidRDefault="00745215">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F2E18"/>
    <w:multiLevelType w:val="hybridMultilevel"/>
    <w:tmpl w:val="0A68A2BA"/>
    <w:lvl w:ilvl="0" w:tplc="9D461DC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407B85"/>
    <w:multiLevelType w:val="hybridMultilevel"/>
    <w:tmpl w:val="D97AA1CC"/>
    <w:lvl w:ilvl="0" w:tplc="09BCD71A">
      <w:start w:val="1"/>
      <w:numFmt w:val="hebrew1"/>
      <w:lvlText w:val="%1."/>
      <w:lvlJc w:val="left"/>
      <w:pPr>
        <w:ind w:left="720" w:hanging="360"/>
      </w:pPr>
      <w:rPr>
        <w:rFonts w:hint="default"/>
        <w:b/>
        <w:bCs/>
        <w:sz w:val="24"/>
      </w:rPr>
    </w:lvl>
    <w:lvl w:ilvl="1" w:tplc="854AFB52">
      <w:start w:val="1"/>
      <w:numFmt w:val="hebrew1"/>
      <w:lvlText w:val="%2."/>
      <w:lvlJc w:val="center"/>
      <w:pPr>
        <w:ind w:left="1440" w:hanging="360"/>
      </w:pPr>
      <w:rPr>
        <w:b/>
        <w:bCs/>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376A89"/>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F536CA"/>
    <w:multiLevelType w:val="hybridMultilevel"/>
    <w:tmpl w:val="A2C27DEA"/>
    <w:lvl w:ilvl="0" w:tplc="19008B1E">
      <w:start w:val="1"/>
      <w:numFmt w:val="decimal"/>
      <w:lvlText w:val="%1."/>
      <w:lvlJc w:val="left"/>
      <w:pPr>
        <w:ind w:left="2081" w:hanging="360"/>
      </w:pPr>
      <w:rPr>
        <w:rFonts w:hint="default"/>
      </w:rPr>
    </w:lvl>
    <w:lvl w:ilvl="1" w:tplc="04090019" w:tentative="1">
      <w:start w:val="1"/>
      <w:numFmt w:val="lowerLetter"/>
      <w:lvlText w:val="%2."/>
      <w:lvlJc w:val="left"/>
      <w:pPr>
        <w:ind w:left="2801" w:hanging="360"/>
      </w:pPr>
    </w:lvl>
    <w:lvl w:ilvl="2" w:tplc="0409001B" w:tentative="1">
      <w:start w:val="1"/>
      <w:numFmt w:val="lowerRoman"/>
      <w:lvlText w:val="%3."/>
      <w:lvlJc w:val="right"/>
      <w:pPr>
        <w:ind w:left="3521" w:hanging="180"/>
      </w:pPr>
    </w:lvl>
    <w:lvl w:ilvl="3" w:tplc="0409000F" w:tentative="1">
      <w:start w:val="1"/>
      <w:numFmt w:val="decimal"/>
      <w:lvlText w:val="%4."/>
      <w:lvlJc w:val="left"/>
      <w:pPr>
        <w:ind w:left="4241" w:hanging="360"/>
      </w:pPr>
    </w:lvl>
    <w:lvl w:ilvl="4" w:tplc="04090019" w:tentative="1">
      <w:start w:val="1"/>
      <w:numFmt w:val="lowerLetter"/>
      <w:lvlText w:val="%5."/>
      <w:lvlJc w:val="left"/>
      <w:pPr>
        <w:ind w:left="4961" w:hanging="360"/>
      </w:pPr>
    </w:lvl>
    <w:lvl w:ilvl="5" w:tplc="0409001B" w:tentative="1">
      <w:start w:val="1"/>
      <w:numFmt w:val="lowerRoman"/>
      <w:lvlText w:val="%6."/>
      <w:lvlJc w:val="right"/>
      <w:pPr>
        <w:ind w:left="5681" w:hanging="180"/>
      </w:pPr>
    </w:lvl>
    <w:lvl w:ilvl="6" w:tplc="0409000F" w:tentative="1">
      <w:start w:val="1"/>
      <w:numFmt w:val="decimal"/>
      <w:lvlText w:val="%7."/>
      <w:lvlJc w:val="left"/>
      <w:pPr>
        <w:ind w:left="6401" w:hanging="360"/>
      </w:pPr>
    </w:lvl>
    <w:lvl w:ilvl="7" w:tplc="04090019" w:tentative="1">
      <w:start w:val="1"/>
      <w:numFmt w:val="lowerLetter"/>
      <w:lvlText w:val="%8."/>
      <w:lvlJc w:val="left"/>
      <w:pPr>
        <w:ind w:left="7121" w:hanging="360"/>
      </w:pPr>
    </w:lvl>
    <w:lvl w:ilvl="8" w:tplc="0409001B" w:tentative="1">
      <w:start w:val="1"/>
      <w:numFmt w:val="lowerRoman"/>
      <w:lvlText w:val="%9."/>
      <w:lvlJc w:val="right"/>
      <w:pPr>
        <w:ind w:left="7841" w:hanging="180"/>
      </w:pPr>
    </w:lvl>
  </w:abstractNum>
  <w:abstractNum w:abstractNumId="7" w15:restartNumberingAfterBreak="0">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25136C"/>
    <w:multiLevelType w:val="hybridMultilevel"/>
    <w:tmpl w:val="B33E018A"/>
    <w:lvl w:ilvl="0" w:tplc="4E5A5282">
      <w:start w:val="1"/>
      <w:numFmt w:val="decimal"/>
      <w:lvlText w:val="%1."/>
      <w:lvlJc w:val="left"/>
      <w:pPr>
        <w:ind w:left="1721" w:hanging="360"/>
      </w:pPr>
      <w:rPr>
        <w:rFonts w:hint="default"/>
      </w:rPr>
    </w:lvl>
    <w:lvl w:ilvl="1" w:tplc="04090019" w:tentative="1">
      <w:start w:val="1"/>
      <w:numFmt w:val="lowerLetter"/>
      <w:lvlText w:val="%2."/>
      <w:lvlJc w:val="left"/>
      <w:pPr>
        <w:ind w:left="2441" w:hanging="360"/>
      </w:pPr>
    </w:lvl>
    <w:lvl w:ilvl="2" w:tplc="0409001B" w:tentative="1">
      <w:start w:val="1"/>
      <w:numFmt w:val="lowerRoman"/>
      <w:lvlText w:val="%3."/>
      <w:lvlJc w:val="right"/>
      <w:pPr>
        <w:ind w:left="3161" w:hanging="180"/>
      </w:pPr>
    </w:lvl>
    <w:lvl w:ilvl="3" w:tplc="0409000F" w:tentative="1">
      <w:start w:val="1"/>
      <w:numFmt w:val="decimal"/>
      <w:lvlText w:val="%4."/>
      <w:lvlJc w:val="left"/>
      <w:pPr>
        <w:ind w:left="3881" w:hanging="360"/>
      </w:pPr>
    </w:lvl>
    <w:lvl w:ilvl="4" w:tplc="04090019" w:tentative="1">
      <w:start w:val="1"/>
      <w:numFmt w:val="lowerLetter"/>
      <w:lvlText w:val="%5."/>
      <w:lvlJc w:val="left"/>
      <w:pPr>
        <w:ind w:left="4601" w:hanging="360"/>
      </w:pPr>
    </w:lvl>
    <w:lvl w:ilvl="5" w:tplc="0409001B" w:tentative="1">
      <w:start w:val="1"/>
      <w:numFmt w:val="lowerRoman"/>
      <w:lvlText w:val="%6."/>
      <w:lvlJc w:val="right"/>
      <w:pPr>
        <w:ind w:left="5321" w:hanging="180"/>
      </w:pPr>
    </w:lvl>
    <w:lvl w:ilvl="6" w:tplc="0409000F" w:tentative="1">
      <w:start w:val="1"/>
      <w:numFmt w:val="decimal"/>
      <w:lvlText w:val="%7."/>
      <w:lvlJc w:val="left"/>
      <w:pPr>
        <w:ind w:left="6041" w:hanging="360"/>
      </w:pPr>
    </w:lvl>
    <w:lvl w:ilvl="7" w:tplc="04090019" w:tentative="1">
      <w:start w:val="1"/>
      <w:numFmt w:val="lowerLetter"/>
      <w:lvlText w:val="%8."/>
      <w:lvlJc w:val="left"/>
      <w:pPr>
        <w:ind w:left="6761" w:hanging="360"/>
      </w:pPr>
    </w:lvl>
    <w:lvl w:ilvl="8" w:tplc="0409001B" w:tentative="1">
      <w:start w:val="1"/>
      <w:numFmt w:val="lowerRoman"/>
      <w:lvlText w:val="%9."/>
      <w:lvlJc w:val="right"/>
      <w:pPr>
        <w:ind w:left="7481" w:hanging="180"/>
      </w:pPr>
    </w:lvl>
  </w:abstractNum>
  <w:abstractNum w:abstractNumId="9" w15:restartNumberingAfterBreak="0">
    <w:nsid w:val="1C5824E3"/>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6C23A2"/>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285C7ABD"/>
    <w:multiLevelType w:val="multilevel"/>
    <w:tmpl w:val="E2685D1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2B2BC8"/>
    <w:multiLevelType w:val="multilevel"/>
    <w:tmpl w:val="33B62D9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ascii="Calibri" w:eastAsia="Calibri" w:hAnsi="Calibri" w:hint="default"/>
      </w:rPr>
    </w:lvl>
    <w:lvl w:ilvl="2">
      <w:start w:val="1"/>
      <w:numFmt w:val="decimal"/>
      <w:isLgl/>
      <w:lvlText w:val="%1.%2.%3."/>
      <w:lvlJc w:val="left"/>
      <w:pPr>
        <w:ind w:left="1440" w:hanging="720"/>
      </w:pPr>
      <w:rPr>
        <w:rFonts w:ascii="Calibri" w:eastAsia="Calibri" w:hAnsi="Calibri" w:hint="default"/>
      </w:rPr>
    </w:lvl>
    <w:lvl w:ilvl="3">
      <w:start w:val="1"/>
      <w:numFmt w:val="decimal"/>
      <w:isLgl/>
      <w:lvlText w:val="%1.%2.%3.%4."/>
      <w:lvlJc w:val="left"/>
      <w:pPr>
        <w:ind w:left="1440" w:hanging="720"/>
      </w:pPr>
      <w:rPr>
        <w:rFonts w:ascii="Calibri" w:eastAsia="Calibri" w:hAnsi="Calibri" w:hint="default"/>
      </w:rPr>
    </w:lvl>
    <w:lvl w:ilvl="4">
      <w:start w:val="1"/>
      <w:numFmt w:val="decimal"/>
      <w:isLgl/>
      <w:lvlText w:val="%1.%2.%3.%4.%5."/>
      <w:lvlJc w:val="left"/>
      <w:pPr>
        <w:ind w:left="1800" w:hanging="1080"/>
      </w:pPr>
      <w:rPr>
        <w:rFonts w:ascii="Calibri" w:eastAsia="Calibri" w:hAnsi="Calibri" w:hint="default"/>
      </w:rPr>
    </w:lvl>
    <w:lvl w:ilvl="5">
      <w:start w:val="1"/>
      <w:numFmt w:val="decimal"/>
      <w:isLgl/>
      <w:lvlText w:val="%1.%2.%3.%4.%5.%6."/>
      <w:lvlJc w:val="left"/>
      <w:pPr>
        <w:ind w:left="1800" w:hanging="1080"/>
      </w:pPr>
      <w:rPr>
        <w:rFonts w:ascii="Calibri" w:eastAsia="Calibri" w:hAnsi="Calibri" w:hint="default"/>
      </w:rPr>
    </w:lvl>
    <w:lvl w:ilvl="6">
      <w:start w:val="1"/>
      <w:numFmt w:val="decimal"/>
      <w:isLgl/>
      <w:lvlText w:val="%1.%2.%3.%4.%5.%6.%7."/>
      <w:lvlJc w:val="left"/>
      <w:pPr>
        <w:ind w:left="2160" w:hanging="1440"/>
      </w:pPr>
      <w:rPr>
        <w:rFonts w:ascii="Calibri" w:eastAsia="Calibri" w:hAnsi="Calibri" w:hint="default"/>
      </w:rPr>
    </w:lvl>
    <w:lvl w:ilvl="7">
      <w:start w:val="1"/>
      <w:numFmt w:val="decimal"/>
      <w:isLgl/>
      <w:lvlText w:val="%1.%2.%3.%4.%5.%6.%7.%8."/>
      <w:lvlJc w:val="left"/>
      <w:pPr>
        <w:ind w:left="2160" w:hanging="1440"/>
      </w:pPr>
      <w:rPr>
        <w:rFonts w:ascii="Calibri" w:eastAsia="Calibri" w:hAnsi="Calibri" w:hint="default"/>
      </w:rPr>
    </w:lvl>
    <w:lvl w:ilvl="8">
      <w:start w:val="1"/>
      <w:numFmt w:val="decimal"/>
      <w:isLgl/>
      <w:lvlText w:val="%1.%2.%3.%4.%5.%6.%7.%8.%9."/>
      <w:lvlJc w:val="left"/>
      <w:pPr>
        <w:ind w:left="2160" w:hanging="1440"/>
      </w:pPr>
      <w:rPr>
        <w:rFonts w:ascii="Calibri" w:eastAsia="Calibri" w:hAnsi="Calibri"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A8472D"/>
    <w:multiLevelType w:val="hybridMultilevel"/>
    <w:tmpl w:val="47304F22"/>
    <w:lvl w:ilvl="0" w:tplc="12F46E72">
      <w:start w:val="1"/>
      <w:numFmt w:val="hebrew1"/>
      <w:lvlText w:val="%1."/>
      <w:lvlJc w:val="left"/>
      <w:pPr>
        <w:ind w:left="1135" w:hanging="360"/>
      </w:pPr>
      <w:rPr>
        <w:rFonts w:hint="default"/>
        <w:sz w:val="24"/>
      </w:rPr>
    </w:lvl>
    <w:lvl w:ilvl="1" w:tplc="04090019" w:tentative="1">
      <w:start w:val="1"/>
      <w:numFmt w:val="lowerLetter"/>
      <w:lvlText w:val="%2."/>
      <w:lvlJc w:val="left"/>
      <w:pPr>
        <w:ind w:left="1855" w:hanging="360"/>
      </w:pPr>
    </w:lvl>
    <w:lvl w:ilvl="2" w:tplc="0409001B" w:tentative="1">
      <w:start w:val="1"/>
      <w:numFmt w:val="lowerRoman"/>
      <w:lvlText w:val="%3."/>
      <w:lvlJc w:val="right"/>
      <w:pPr>
        <w:ind w:left="2575" w:hanging="180"/>
      </w:pPr>
    </w:lvl>
    <w:lvl w:ilvl="3" w:tplc="0409000F" w:tentative="1">
      <w:start w:val="1"/>
      <w:numFmt w:val="decimal"/>
      <w:lvlText w:val="%4."/>
      <w:lvlJc w:val="left"/>
      <w:pPr>
        <w:ind w:left="3295" w:hanging="360"/>
      </w:pPr>
    </w:lvl>
    <w:lvl w:ilvl="4" w:tplc="04090019" w:tentative="1">
      <w:start w:val="1"/>
      <w:numFmt w:val="lowerLetter"/>
      <w:lvlText w:val="%5."/>
      <w:lvlJc w:val="left"/>
      <w:pPr>
        <w:ind w:left="4015" w:hanging="360"/>
      </w:pPr>
    </w:lvl>
    <w:lvl w:ilvl="5" w:tplc="0409001B" w:tentative="1">
      <w:start w:val="1"/>
      <w:numFmt w:val="lowerRoman"/>
      <w:lvlText w:val="%6."/>
      <w:lvlJc w:val="right"/>
      <w:pPr>
        <w:ind w:left="4735" w:hanging="180"/>
      </w:pPr>
    </w:lvl>
    <w:lvl w:ilvl="6" w:tplc="0409000F" w:tentative="1">
      <w:start w:val="1"/>
      <w:numFmt w:val="decimal"/>
      <w:lvlText w:val="%7."/>
      <w:lvlJc w:val="left"/>
      <w:pPr>
        <w:ind w:left="5455" w:hanging="360"/>
      </w:pPr>
    </w:lvl>
    <w:lvl w:ilvl="7" w:tplc="04090019" w:tentative="1">
      <w:start w:val="1"/>
      <w:numFmt w:val="lowerLetter"/>
      <w:lvlText w:val="%8."/>
      <w:lvlJc w:val="left"/>
      <w:pPr>
        <w:ind w:left="6175" w:hanging="360"/>
      </w:pPr>
    </w:lvl>
    <w:lvl w:ilvl="8" w:tplc="0409001B" w:tentative="1">
      <w:start w:val="1"/>
      <w:numFmt w:val="lowerRoman"/>
      <w:lvlText w:val="%9."/>
      <w:lvlJc w:val="right"/>
      <w:pPr>
        <w:ind w:left="6895" w:hanging="180"/>
      </w:pPr>
    </w:lvl>
  </w:abstractNum>
  <w:abstractNum w:abstractNumId="1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9"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1"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49F91A5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132249"/>
    <w:multiLevelType w:val="hybridMultilevel"/>
    <w:tmpl w:val="FA3A3578"/>
    <w:lvl w:ilvl="0" w:tplc="FE686ED4">
      <w:start w:val="1"/>
      <w:numFmt w:val="hebrew1"/>
      <w:lvlText w:val="%1."/>
      <w:lvlJc w:val="left"/>
      <w:pPr>
        <w:ind w:left="2712" w:hanging="360"/>
      </w:pPr>
      <w:rPr>
        <w:rFonts w:hint="default"/>
        <w:u w:val="none"/>
      </w:rPr>
    </w:lvl>
    <w:lvl w:ilvl="1" w:tplc="C02AAD8A">
      <w:start w:val="1"/>
      <w:numFmt w:val="decimal"/>
      <w:lvlText w:val="%2."/>
      <w:lvlJc w:val="left"/>
      <w:pPr>
        <w:ind w:left="3432" w:hanging="360"/>
      </w:pPr>
      <w:rPr>
        <w:rFonts w:hint="default"/>
      </w:rPr>
    </w:lvl>
    <w:lvl w:ilvl="2" w:tplc="0409001B" w:tentative="1">
      <w:start w:val="1"/>
      <w:numFmt w:val="lowerRoman"/>
      <w:lvlText w:val="%3."/>
      <w:lvlJc w:val="right"/>
      <w:pPr>
        <w:ind w:left="4152" w:hanging="180"/>
      </w:pPr>
    </w:lvl>
    <w:lvl w:ilvl="3" w:tplc="0409000F" w:tentative="1">
      <w:start w:val="1"/>
      <w:numFmt w:val="decimal"/>
      <w:lvlText w:val="%4."/>
      <w:lvlJc w:val="left"/>
      <w:pPr>
        <w:ind w:left="4872" w:hanging="360"/>
      </w:pPr>
    </w:lvl>
    <w:lvl w:ilvl="4" w:tplc="04090019" w:tentative="1">
      <w:start w:val="1"/>
      <w:numFmt w:val="lowerLetter"/>
      <w:lvlText w:val="%5."/>
      <w:lvlJc w:val="left"/>
      <w:pPr>
        <w:ind w:left="5592" w:hanging="360"/>
      </w:pPr>
    </w:lvl>
    <w:lvl w:ilvl="5" w:tplc="0409001B" w:tentative="1">
      <w:start w:val="1"/>
      <w:numFmt w:val="lowerRoman"/>
      <w:lvlText w:val="%6."/>
      <w:lvlJc w:val="right"/>
      <w:pPr>
        <w:ind w:left="6312" w:hanging="180"/>
      </w:pPr>
    </w:lvl>
    <w:lvl w:ilvl="6" w:tplc="0409000F" w:tentative="1">
      <w:start w:val="1"/>
      <w:numFmt w:val="decimal"/>
      <w:lvlText w:val="%7."/>
      <w:lvlJc w:val="left"/>
      <w:pPr>
        <w:ind w:left="7032" w:hanging="360"/>
      </w:pPr>
    </w:lvl>
    <w:lvl w:ilvl="7" w:tplc="04090019" w:tentative="1">
      <w:start w:val="1"/>
      <w:numFmt w:val="lowerLetter"/>
      <w:lvlText w:val="%8."/>
      <w:lvlJc w:val="left"/>
      <w:pPr>
        <w:ind w:left="7752" w:hanging="360"/>
      </w:pPr>
    </w:lvl>
    <w:lvl w:ilvl="8" w:tplc="0409001B" w:tentative="1">
      <w:start w:val="1"/>
      <w:numFmt w:val="lowerRoman"/>
      <w:lvlText w:val="%9."/>
      <w:lvlJc w:val="right"/>
      <w:pPr>
        <w:ind w:left="8472" w:hanging="180"/>
      </w:pPr>
    </w:lvl>
  </w:abstractNum>
  <w:abstractNum w:abstractNumId="25"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8" w15:restartNumberingAfterBreak="0">
    <w:nsid w:val="5762214D"/>
    <w:multiLevelType w:val="multilevel"/>
    <w:tmpl w:val="ACCC7C78"/>
    <w:lvl w:ilvl="0">
      <w:start w:val="6"/>
      <w:numFmt w:val="decimal"/>
      <w:lvlText w:val="%1"/>
      <w:lvlJc w:val="left"/>
      <w:pPr>
        <w:ind w:left="600" w:hanging="600"/>
      </w:pPr>
      <w:rPr>
        <w:rFonts w:hint="default"/>
        <w:sz w:val="24"/>
      </w:rPr>
    </w:lvl>
    <w:lvl w:ilvl="1">
      <w:start w:val="2"/>
      <w:numFmt w:val="decimal"/>
      <w:lvlText w:val="%1.%2"/>
      <w:lvlJc w:val="left"/>
      <w:pPr>
        <w:ind w:left="1200" w:hanging="600"/>
      </w:pPr>
      <w:rPr>
        <w:rFonts w:hint="default"/>
        <w:sz w:val="24"/>
      </w:rPr>
    </w:lvl>
    <w:lvl w:ilvl="2">
      <w:start w:val="1"/>
      <w:numFmt w:val="decimal"/>
      <w:lvlText w:val="%1.%2.%3"/>
      <w:lvlJc w:val="left"/>
      <w:pPr>
        <w:ind w:left="1920" w:hanging="720"/>
      </w:pPr>
      <w:rPr>
        <w:rFonts w:hint="default"/>
        <w:b w:val="0"/>
        <w:bCs w:val="0"/>
        <w:sz w:val="24"/>
      </w:rPr>
    </w:lvl>
    <w:lvl w:ilvl="3">
      <w:start w:val="1"/>
      <w:numFmt w:val="decimal"/>
      <w:lvlText w:val="%1.%2.%3.%4"/>
      <w:lvlJc w:val="left"/>
      <w:pPr>
        <w:ind w:left="2520" w:hanging="720"/>
      </w:pPr>
      <w:rPr>
        <w:rFonts w:hint="default"/>
        <w:sz w:val="24"/>
      </w:rPr>
    </w:lvl>
    <w:lvl w:ilvl="4">
      <w:start w:val="1"/>
      <w:numFmt w:val="decimal"/>
      <w:lvlText w:val="%1.%2.%3.%4.%5"/>
      <w:lvlJc w:val="left"/>
      <w:pPr>
        <w:ind w:left="3120" w:hanging="720"/>
      </w:pPr>
      <w:rPr>
        <w:rFonts w:hint="default"/>
        <w:sz w:val="24"/>
      </w:rPr>
    </w:lvl>
    <w:lvl w:ilvl="5">
      <w:start w:val="1"/>
      <w:numFmt w:val="decimal"/>
      <w:lvlText w:val="%1.%2.%3.%4.%5.%6"/>
      <w:lvlJc w:val="left"/>
      <w:pPr>
        <w:ind w:left="4080" w:hanging="1080"/>
      </w:pPr>
      <w:rPr>
        <w:rFonts w:hint="default"/>
        <w:sz w:val="24"/>
      </w:rPr>
    </w:lvl>
    <w:lvl w:ilvl="6">
      <w:start w:val="1"/>
      <w:numFmt w:val="decimal"/>
      <w:lvlText w:val="%1.%2.%3.%4.%5.%6.%7"/>
      <w:lvlJc w:val="left"/>
      <w:pPr>
        <w:ind w:left="4680" w:hanging="1080"/>
      </w:pPr>
      <w:rPr>
        <w:rFonts w:hint="default"/>
        <w:sz w:val="24"/>
      </w:rPr>
    </w:lvl>
    <w:lvl w:ilvl="7">
      <w:start w:val="1"/>
      <w:numFmt w:val="decimal"/>
      <w:lvlText w:val="%1.%2.%3.%4.%5.%6.%7.%8"/>
      <w:lvlJc w:val="left"/>
      <w:pPr>
        <w:ind w:left="5640" w:hanging="1440"/>
      </w:pPr>
      <w:rPr>
        <w:rFonts w:hint="default"/>
        <w:sz w:val="24"/>
      </w:rPr>
    </w:lvl>
    <w:lvl w:ilvl="8">
      <w:start w:val="1"/>
      <w:numFmt w:val="decimal"/>
      <w:lvlText w:val="%1.%2.%3.%4.%5.%6.%7.%8.%9"/>
      <w:lvlJc w:val="left"/>
      <w:pPr>
        <w:ind w:left="6240" w:hanging="1440"/>
      </w:pPr>
      <w:rPr>
        <w:rFonts w:hint="default"/>
        <w:sz w:val="24"/>
      </w:rPr>
    </w:lvl>
  </w:abstractNum>
  <w:abstractNum w:abstractNumId="29"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3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5AD5B08"/>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33" w15:restartNumberingAfterBreak="0">
    <w:nsid w:val="68914A7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7F089B"/>
    <w:multiLevelType w:val="multilevel"/>
    <w:tmpl w:val="BCC0C5CA"/>
    <w:lvl w:ilvl="0">
      <w:start w:val="6"/>
      <w:numFmt w:val="decimal"/>
      <w:lvlText w:val="%1"/>
      <w:lvlJc w:val="left"/>
      <w:pPr>
        <w:ind w:left="444" w:hanging="444"/>
      </w:pPr>
      <w:rPr>
        <w:rFonts w:hint="default"/>
        <w:sz w:val="24"/>
      </w:rPr>
    </w:lvl>
    <w:lvl w:ilvl="1">
      <w:start w:val="1"/>
      <w:numFmt w:val="decimal"/>
      <w:lvlText w:val="%1.%2"/>
      <w:lvlJc w:val="left"/>
      <w:pPr>
        <w:ind w:left="1404" w:hanging="444"/>
      </w:pPr>
      <w:rPr>
        <w:rFonts w:hint="default"/>
        <w:sz w:val="24"/>
      </w:rPr>
    </w:lvl>
    <w:lvl w:ilvl="2">
      <w:start w:val="1"/>
      <w:numFmt w:val="decimal"/>
      <w:lvlText w:val="%1.%2.%3"/>
      <w:lvlJc w:val="left"/>
      <w:pPr>
        <w:ind w:left="2640" w:hanging="720"/>
      </w:pPr>
      <w:rPr>
        <w:rFonts w:hint="default"/>
        <w:sz w:val="24"/>
      </w:rPr>
    </w:lvl>
    <w:lvl w:ilvl="3">
      <w:start w:val="1"/>
      <w:numFmt w:val="decimal"/>
      <w:lvlText w:val="%1.%2.%3.%4"/>
      <w:lvlJc w:val="left"/>
      <w:pPr>
        <w:ind w:left="3600" w:hanging="720"/>
      </w:pPr>
      <w:rPr>
        <w:rFonts w:hint="default"/>
        <w:sz w:val="24"/>
      </w:rPr>
    </w:lvl>
    <w:lvl w:ilvl="4">
      <w:start w:val="1"/>
      <w:numFmt w:val="decimal"/>
      <w:lvlText w:val="%1.%2.%3.%4.%5"/>
      <w:lvlJc w:val="left"/>
      <w:pPr>
        <w:ind w:left="4560" w:hanging="720"/>
      </w:pPr>
      <w:rPr>
        <w:rFonts w:hint="default"/>
        <w:sz w:val="24"/>
      </w:rPr>
    </w:lvl>
    <w:lvl w:ilvl="5">
      <w:start w:val="1"/>
      <w:numFmt w:val="decimal"/>
      <w:lvlText w:val="%1.%2.%3.%4.%5.%6"/>
      <w:lvlJc w:val="left"/>
      <w:pPr>
        <w:ind w:left="5880" w:hanging="1080"/>
      </w:pPr>
      <w:rPr>
        <w:rFonts w:hint="default"/>
        <w:sz w:val="24"/>
      </w:rPr>
    </w:lvl>
    <w:lvl w:ilvl="6">
      <w:start w:val="1"/>
      <w:numFmt w:val="decimal"/>
      <w:lvlText w:val="%1.%2.%3.%4.%5.%6.%7"/>
      <w:lvlJc w:val="left"/>
      <w:pPr>
        <w:ind w:left="6840" w:hanging="1080"/>
      </w:pPr>
      <w:rPr>
        <w:rFonts w:hint="default"/>
        <w:sz w:val="24"/>
      </w:rPr>
    </w:lvl>
    <w:lvl w:ilvl="7">
      <w:start w:val="1"/>
      <w:numFmt w:val="decimal"/>
      <w:lvlText w:val="%1.%2.%3.%4.%5.%6.%7.%8"/>
      <w:lvlJc w:val="left"/>
      <w:pPr>
        <w:ind w:left="8160" w:hanging="1440"/>
      </w:pPr>
      <w:rPr>
        <w:rFonts w:hint="default"/>
        <w:sz w:val="24"/>
      </w:rPr>
    </w:lvl>
    <w:lvl w:ilvl="8">
      <w:start w:val="1"/>
      <w:numFmt w:val="decimal"/>
      <w:lvlText w:val="%1.%2.%3.%4.%5.%6.%7.%8.%9"/>
      <w:lvlJc w:val="left"/>
      <w:pPr>
        <w:ind w:left="9120" w:hanging="1440"/>
      </w:pPr>
      <w:rPr>
        <w:rFonts w:hint="default"/>
        <w:sz w:val="24"/>
      </w:rPr>
    </w:lvl>
  </w:abstractNum>
  <w:abstractNum w:abstractNumId="36" w15:restartNumberingAfterBreak="0">
    <w:nsid w:val="76171BF6"/>
    <w:multiLevelType w:val="multilevel"/>
    <w:tmpl w:val="D17C03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8" w15:restartNumberingAfterBreak="0">
    <w:nsid w:val="79434599"/>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CC4B22"/>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5"/>
  </w:num>
  <w:num w:numId="3">
    <w:abstractNumId w:val="32"/>
  </w:num>
  <w:num w:numId="4">
    <w:abstractNumId w:val="15"/>
  </w:num>
  <w:num w:numId="5">
    <w:abstractNumId w:val="4"/>
    <w:lvlOverride w:ilvl="0">
      <w:startOverride w:val="1"/>
    </w:lvlOverride>
  </w:num>
  <w:num w:numId="6">
    <w:abstractNumId w:val="10"/>
  </w:num>
  <w:num w:numId="7">
    <w:abstractNumId w:val="29"/>
  </w:num>
  <w:num w:numId="8">
    <w:abstractNumId w:val="14"/>
  </w:num>
  <w:num w:numId="9">
    <w:abstractNumId w:val="19"/>
  </w:num>
  <w:num w:numId="10">
    <w:abstractNumId w:val="22"/>
  </w:num>
  <w:num w:numId="11">
    <w:abstractNumId w:val="27"/>
  </w:num>
  <w:num w:numId="12">
    <w:abstractNumId w:val="37"/>
  </w:num>
  <w:num w:numId="13">
    <w:abstractNumId w:val="30"/>
  </w:num>
  <w:num w:numId="14">
    <w:abstractNumId w:val="34"/>
  </w:num>
  <w:num w:numId="15">
    <w:abstractNumId w:val="21"/>
  </w:num>
  <w:num w:numId="16">
    <w:abstractNumId w:val="41"/>
  </w:num>
  <w:num w:numId="17">
    <w:abstractNumId w:val="12"/>
  </w:num>
  <w:num w:numId="18">
    <w:abstractNumId w:val="18"/>
  </w:num>
  <w:num w:numId="19">
    <w:abstractNumId w:val="25"/>
  </w:num>
  <w:num w:numId="20">
    <w:abstractNumId w:val="40"/>
  </w:num>
  <w:num w:numId="21">
    <w:abstractNumId w:val="16"/>
  </w:num>
  <w:num w:numId="22">
    <w:abstractNumId w:val="0"/>
  </w:num>
  <w:num w:numId="23">
    <w:abstractNumId w:val="24"/>
  </w:num>
  <w:num w:numId="24">
    <w:abstractNumId w:val="17"/>
  </w:num>
  <w:num w:numId="25">
    <w:abstractNumId w:val="6"/>
  </w:num>
  <w:num w:numId="26">
    <w:abstractNumId w:val="8"/>
  </w:num>
  <w:num w:numId="27">
    <w:abstractNumId w:val="28"/>
  </w:num>
  <w:num w:numId="28">
    <w:abstractNumId w:val="36"/>
  </w:num>
  <w:num w:numId="29">
    <w:abstractNumId w:val="35"/>
  </w:num>
  <w:num w:numId="30">
    <w:abstractNumId w:val="2"/>
  </w:num>
  <w:num w:numId="31">
    <w:abstractNumId w:val="26"/>
  </w:num>
  <w:num w:numId="32">
    <w:abstractNumId w:val="13"/>
  </w:num>
  <w:num w:numId="33">
    <w:abstractNumId w:val="20"/>
  </w:num>
  <w:num w:numId="34">
    <w:abstractNumId w:val="7"/>
  </w:num>
  <w:num w:numId="35">
    <w:abstractNumId w:val="1"/>
  </w:num>
  <w:num w:numId="36">
    <w:abstractNumId w:val="9"/>
  </w:num>
  <w:num w:numId="37">
    <w:abstractNumId w:val="23"/>
  </w:num>
  <w:num w:numId="38">
    <w:abstractNumId w:val="38"/>
  </w:num>
  <w:num w:numId="39">
    <w:abstractNumId w:val="33"/>
  </w:num>
  <w:num w:numId="40">
    <w:abstractNumId w:val="3"/>
  </w:num>
  <w:num w:numId="41">
    <w:abstractNumId w:val="31"/>
  </w:num>
  <w:num w:numId="42">
    <w:abstractNumId w:val="3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trackRevision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5E5"/>
    <w:rsid w:val="00002744"/>
    <w:rsid w:val="00002C44"/>
    <w:rsid w:val="00002CFC"/>
    <w:rsid w:val="0000351B"/>
    <w:rsid w:val="00003783"/>
    <w:rsid w:val="00004F69"/>
    <w:rsid w:val="00006DA2"/>
    <w:rsid w:val="00007D3C"/>
    <w:rsid w:val="00007DF0"/>
    <w:rsid w:val="000101B1"/>
    <w:rsid w:val="00010FB6"/>
    <w:rsid w:val="00011480"/>
    <w:rsid w:val="000117B2"/>
    <w:rsid w:val="00012F1B"/>
    <w:rsid w:val="00013DC0"/>
    <w:rsid w:val="000146F5"/>
    <w:rsid w:val="0001569C"/>
    <w:rsid w:val="00015C3E"/>
    <w:rsid w:val="00020D13"/>
    <w:rsid w:val="000213F5"/>
    <w:rsid w:val="00021E7B"/>
    <w:rsid w:val="00022106"/>
    <w:rsid w:val="0002334C"/>
    <w:rsid w:val="00024E26"/>
    <w:rsid w:val="00024E93"/>
    <w:rsid w:val="000258F3"/>
    <w:rsid w:val="00025F0B"/>
    <w:rsid w:val="00026996"/>
    <w:rsid w:val="00027A0B"/>
    <w:rsid w:val="000308C9"/>
    <w:rsid w:val="00031389"/>
    <w:rsid w:val="000319A1"/>
    <w:rsid w:val="00032694"/>
    <w:rsid w:val="00032920"/>
    <w:rsid w:val="00033E4F"/>
    <w:rsid w:val="00034ACF"/>
    <w:rsid w:val="000352EF"/>
    <w:rsid w:val="000367EF"/>
    <w:rsid w:val="00036E59"/>
    <w:rsid w:val="00037329"/>
    <w:rsid w:val="000403D9"/>
    <w:rsid w:val="0004062F"/>
    <w:rsid w:val="00042B37"/>
    <w:rsid w:val="000430D0"/>
    <w:rsid w:val="00043757"/>
    <w:rsid w:val="000444E5"/>
    <w:rsid w:val="00044884"/>
    <w:rsid w:val="00044AB1"/>
    <w:rsid w:val="00044C15"/>
    <w:rsid w:val="00044FB0"/>
    <w:rsid w:val="00045B3F"/>
    <w:rsid w:val="00047608"/>
    <w:rsid w:val="00050507"/>
    <w:rsid w:val="0005259C"/>
    <w:rsid w:val="0005267D"/>
    <w:rsid w:val="00053536"/>
    <w:rsid w:val="00055781"/>
    <w:rsid w:val="000558D4"/>
    <w:rsid w:val="00056C66"/>
    <w:rsid w:val="00060828"/>
    <w:rsid w:val="00060CCC"/>
    <w:rsid w:val="00061A80"/>
    <w:rsid w:val="00061A96"/>
    <w:rsid w:val="00062948"/>
    <w:rsid w:val="00063063"/>
    <w:rsid w:val="000630A0"/>
    <w:rsid w:val="00063640"/>
    <w:rsid w:val="00066D03"/>
    <w:rsid w:val="00066FA8"/>
    <w:rsid w:val="00070342"/>
    <w:rsid w:val="00070A19"/>
    <w:rsid w:val="0007182E"/>
    <w:rsid w:val="0007234F"/>
    <w:rsid w:val="00074955"/>
    <w:rsid w:val="00074C93"/>
    <w:rsid w:val="00074D53"/>
    <w:rsid w:val="00076B70"/>
    <w:rsid w:val="00077781"/>
    <w:rsid w:val="000813A1"/>
    <w:rsid w:val="00082273"/>
    <w:rsid w:val="00083764"/>
    <w:rsid w:val="0008443F"/>
    <w:rsid w:val="000900CD"/>
    <w:rsid w:val="00090217"/>
    <w:rsid w:val="00091BCF"/>
    <w:rsid w:val="0009238D"/>
    <w:rsid w:val="00092D1E"/>
    <w:rsid w:val="00092E37"/>
    <w:rsid w:val="00093EF7"/>
    <w:rsid w:val="000952BE"/>
    <w:rsid w:val="000960DC"/>
    <w:rsid w:val="0009619E"/>
    <w:rsid w:val="000963B1"/>
    <w:rsid w:val="0009645F"/>
    <w:rsid w:val="00096C4D"/>
    <w:rsid w:val="00096CC7"/>
    <w:rsid w:val="000972A8"/>
    <w:rsid w:val="000A04DD"/>
    <w:rsid w:val="000A16A4"/>
    <w:rsid w:val="000A2774"/>
    <w:rsid w:val="000A31A5"/>
    <w:rsid w:val="000A33BD"/>
    <w:rsid w:val="000A4A0D"/>
    <w:rsid w:val="000A60A7"/>
    <w:rsid w:val="000A61DB"/>
    <w:rsid w:val="000A6B39"/>
    <w:rsid w:val="000A7129"/>
    <w:rsid w:val="000A716B"/>
    <w:rsid w:val="000B0B34"/>
    <w:rsid w:val="000B0BCC"/>
    <w:rsid w:val="000B2026"/>
    <w:rsid w:val="000B2126"/>
    <w:rsid w:val="000B36EF"/>
    <w:rsid w:val="000B49B0"/>
    <w:rsid w:val="000B55F4"/>
    <w:rsid w:val="000B5845"/>
    <w:rsid w:val="000B5BF2"/>
    <w:rsid w:val="000B6020"/>
    <w:rsid w:val="000B6900"/>
    <w:rsid w:val="000B732F"/>
    <w:rsid w:val="000B7430"/>
    <w:rsid w:val="000B76D3"/>
    <w:rsid w:val="000C144B"/>
    <w:rsid w:val="000C14B4"/>
    <w:rsid w:val="000C4015"/>
    <w:rsid w:val="000C4402"/>
    <w:rsid w:val="000C492E"/>
    <w:rsid w:val="000C5046"/>
    <w:rsid w:val="000C54E2"/>
    <w:rsid w:val="000C61EB"/>
    <w:rsid w:val="000C6BDC"/>
    <w:rsid w:val="000D0F01"/>
    <w:rsid w:val="000D0F08"/>
    <w:rsid w:val="000D1987"/>
    <w:rsid w:val="000D3123"/>
    <w:rsid w:val="000D4525"/>
    <w:rsid w:val="000D4B70"/>
    <w:rsid w:val="000D5682"/>
    <w:rsid w:val="000D57A1"/>
    <w:rsid w:val="000D67F6"/>
    <w:rsid w:val="000D71EA"/>
    <w:rsid w:val="000D7363"/>
    <w:rsid w:val="000E0588"/>
    <w:rsid w:val="000E1BBE"/>
    <w:rsid w:val="000E1F71"/>
    <w:rsid w:val="000E24A6"/>
    <w:rsid w:val="000E3600"/>
    <w:rsid w:val="000E5975"/>
    <w:rsid w:val="000E59D9"/>
    <w:rsid w:val="000E645C"/>
    <w:rsid w:val="000E6E9B"/>
    <w:rsid w:val="000F0FC1"/>
    <w:rsid w:val="000F0FE1"/>
    <w:rsid w:val="000F14F0"/>
    <w:rsid w:val="000F16EB"/>
    <w:rsid w:val="000F17F2"/>
    <w:rsid w:val="000F19F7"/>
    <w:rsid w:val="000F1D33"/>
    <w:rsid w:val="000F223D"/>
    <w:rsid w:val="000F2258"/>
    <w:rsid w:val="000F252F"/>
    <w:rsid w:val="000F3E74"/>
    <w:rsid w:val="000F466A"/>
    <w:rsid w:val="000F54FE"/>
    <w:rsid w:val="000F77A4"/>
    <w:rsid w:val="000F7A96"/>
    <w:rsid w:val="00101A0C"/>
    <w:rsid w:val="00101B20"/>
    <w:rsid w:val="00101D09"/>
    <w:rsid w:val="00101EC1"/>
    <w:rsid w:val="00101FAD"/>
    <w:rsid w:val="0010286B"/>
    <w:rsid w:val="00103CA8"/>
    <w:rsid w:val="00103E8C"/>
    <w:rsid w:val="00104F6A"/>
    <w:rsid w:val="001058F8"/>
    <w:rsid w:val="00105C1C"/>
    <w:rsid w:val="001065A7"/>
    <w:rsid w:val="00106D6B"/>
    <w:rsid w:val="0010799E"/>
    <w:rsid w:val="00110520"/>
    <w:rsid w:val="00111020"/>
    <w:rsid w:val="0011197B"/>
    <w:rsid w:val="00113BB7"/>
    <w:rsid w:val="001144B3"/>
    <w:rsid w:val="001144EF"/>
    <w:rsid w:val="0011486E"/>
    <w:rsid w:val="00114CFA"/>
    <w:rsid w:val="0011705A"/>
    <w:rsid w:val="00117120"/>
    <w:rsid w:val="00120025"/>
    <w:rsid w:val="001209D3"/>
    <w:rsid w:val="00120CEF"/>
    <w:rsid w:val="001229C8"/>
    <w:rsid w:val="00122F4C"/>
    <w:rsid w:val="00122F75"/>
    <w:rsid w:val="00122FB5"/>
    <w:rsid w:val="001230CE"/>
    <w:rsid w:val="0012369C"/>
    <w:rsid w:val="001245AD"/>
    <w:rsid w:val="00124A60"/>
    <w:rsid w:val="001251C2"/>
    <w:rsid w:val="00125377"/>
    <w:rsid w:val="00125939"/>
    <w:rsid w:val="00125F46"/>
    <w:rsid w:val="00127350"/>
    <w:rsid w:val="0013141B"/>
    <w:rsid w:val="0013168E"/>
    <w:rsid w:val="00131A30"/>
    <w:rsid w:val="00134DC6"/>
    <w:rsid w:val="0013600E"/>
    <w:rsid w:val="00137207"/>
    <w:rsid w:val="0014298D"/>
    <w:rsid w:val="0014324E"/>
    <w:rsid w:val="0014399A"/>
    <w:rsid w:val="00143D75"/>
    <w:rsid w:val="001456B6"/>
    <w:rsid w:val="001457D4"/>
    <w:rsid w:val="00146630"/>
    <w:rsid w:val="0014734E"/>
    <w:rsid w:val="00147B48"/>
    <w:rsid w:val="001512A9"/>
    <w:rsid w:val="00151626"/>
    <w:rsid w:val="00151ED0"/>
    <w:rsid w:val="001529EC"/>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60795"/>
    <w:rsid w:val="00160EF5"/>
    <w:rsid w:val="00161510"/>
    <w:rsid w:val="001618FF"/>
    <w:rsid w:val="001624D5"/>
    <w:rsid w:val="0016280B"/>
    <w:rsid w:val="001629E3"/>
    <w:rsid w:val="00162DE1"/>
    <w:rsid w:val="001632F5"/>
    <w:rsid w:val="00163E6E"/>
    <w:rsid w:val="00166CDC"/>
    <w:rsid w:val="00167192"/>
    <w:rsid w:val="00167E29"/>
    <w:rsid w:val="00170474"/>
    <w:rsid w:val="00171F3E"/>
    <w:rsid w:val="001726A9"/>
    <w:rsid w:val="001737A2"/>
    <w:rsid w:val="0017632A"/>
    <w:rsid w:val="0018005B"/>
    <w:rsid w:val="0018070F"/>
    <w:rsid w:val="0018332B"/>
    <w:rsid w:val="00183510"/>
    <w:rsid w:val="00183C0D"/>
    <w:rsid w:val="00183E78"/>
    <w:rsid w:val="00184624"/>
    <w:rsid w:val="00184F02"/>
    <w:rsid w:val="00187230"/>
    <w:rsid w:val="001879C5"/>
    <w:rsid w:val="00187D51"/>
    <w:rsid w:val="0019135C"/>
    <w:rsid w:val="00191647"/>
    <w:rsid w:val="00192710"/>
    <w:rsid w:val="001932B1"/>
    <w:rsid w:val="001934E8"/>
    <w:rsid w:val="00193E86"/>
    <w:rsid w:val="00194C0D"/>
    <w:rsid w:val="00194FCB"/>
    <w:rsid w:val="001961F1"/>
    <w:rsid w:val="00197129"/>
    <w:rsid w:val="00197397"/>
    <w:rsid w:val="001A06E3"/>
    <w:rsid w:val="001A371E"/>
    <w:rsid w:val="001A596C"/>
    <w:rsid w:val="001A6234"/>
    <w:rsid w:val="001A6F4D"/>
    <w:rsid w:val="001B0072"/>
    <w:rsid w:val="001B1994"/>
    <w:rsid w:val="001B1DC1"/>
    <w:rsid w:val="001B2D6F"/>
    <w:rsid w:val="001B369B"/>
    <w:rsid w:val="001B4334"/>
    <w:rsid w:val="001B5570"/>
    <w:rsid w:val="001B5C7E"/>
    <w:rsid w:val="001C0E6F"/>
    <w:rsid w:val="001C1EF2"/>
    <w:rsid w:val="001C2209"/>
    <w:rsid w:val="001C2341"/>
    <w:rsid w:val="001C28CF"/>
    <w:rsid w:val="001C2B27"/>
    <w:rsid w:val="001C5541"/>
    <w:rsid w:val="001C6135"/>
    <w:rsid w:val="001D0B29"/>
    <w:rsid w:val="001D17CD"/>
    <w:rsid w:val="001D2001"/>
    <w:rsid w:val="001D20E5"/>
    <w:rsid w:val="001D6C23"/>
    <w:rsid w:val="001D7EA6"/>
    <w:rsid w:val="001E0B3C"/>
    <w:rsid w:val="001E1983"/>
    <w:rsid w:val="001E229B"/>
    <w:rsid w:val="001E262A"/>
    <w:rsid w:val="001E28FD"/>
    <w:rsid w:val="001E290C"/>
    <w:rsid w:val="001E3AC6"/>
    <w:rsid w:val="001E64C0"/>
    <w:rsid w:val="001E79A4"/>
    <w:rsid w:val="001F0136"/>
    <w:rsid w:val="001F16C7"/>
    <w:rsid w:val="001F2960"/>
    <w:rsid w:val="001F333E"/>
    <w:rsid w:val="001F37D4"/>
    <w:rsid w:val="001F4CD8"/>
    <w:rsid w:val="001F6CD2"/>
    <w:rsid w:val="0020010A"/>
    <w:rsid w:val="00200365"/>
    <w:rsid w:val="00200614"/>
    <w:rsid w:val="00200947"/>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2A03"/>
    <w:rsid w:val="00213C6E"/>
    <w:rsid w:val="00213D58"/>
    <w:rsid w:val="00214DB5"/>
    <w:rsid w:val="002151FC"/>
    <w:rsid w:val="00215723"/>
    <w:rsid w:val="00215CD0"/>
    <w:rsid w:val="0021682E"/>
    <w:rsid w:val="00217826"/>
    <w:rsid w:val="002201E2"/>
    <w:rsid w:val="00220758"/>
    <w:rsid w:val="00220B20"/>
    <w:rsid w:val="00220F23"/>
    <w:rsid w:val="00223297"/>
    <w:rsid w:val="002234BB"/>
    <w:rsid w:val="00224AFF"/>
    <w:rsid w:val="002253FC"/>
    <w:rsid w:val="00225471"/>
    <w:rsid w:val="0022571D"/>
    <w:rsid w:val="00225781"/>
    <w:rsid w:val="00227825"/>
    <w:rsid w:val="00227914"/>
    <w:rsid w:val="00227E16"/>
    <w:rsid w:val="002304F0"/>
    <w:rsid w:val="002320B3"/>
    <w:rsid w:val="00233D46"/>
    <w:rsid w:val="00234F3C"/>
    <w:rsid w:val="00235986"/>
    <w:rsid w:val="00236276"/>
    <w:rsid w:val="00236836"/>
    <w:rsid w:val="00236E56"/>
    <w:rsid w:val="00240291"/>
    <w:rsid w:val="00241193"/>
    <w:rsid w:val="00241BD3"/>
    <w:rsid w:val="00242751"/>
    <w:rsid w:val="00243B93"/>
    <w:rsid w:val="00243F06"/>
    <w:rsid w:val="00244CAF"/>
    <w:rsid w:val="00244EE4"/>
    <w:rsid w:val="0024512D"/>
    <w:rsid w:val="002457AD"/>
    <w:rsid w:val="00246999"/>
    <w:rsid w:val="0024756B"/>
    <w:rsid w:val="002519AC"/>
    <w:rsid w:val="00253CF9"/>
    <w:rsid w:val="00254E42"/>
    <w:rsid w:val="00256163"/>
    <w:rsid w:val="00256CFC"/>
    <w:rsid w:val="0025706A"/>
    <w:rsid w:val="0026033D"/>
    <w:rsid w:val="00260546"/>
    <w:rsid w:val="00260699"/>
    <w:rsid w:val="00260E40"/>
    <w:rsid w:val="00261297"/>
    <w:rsid w:val="00262209"/>
    <w:rsid w:val="0026251A"/>
    <w:rsid w:val="00262C63"/>
    <w:rsid w:val="002641B3"/>
    <w:rsid w:val="00264268"/>
    <w:rsid w:val="00264906"/>
    <w:rsid w:val="00266A91"/>
    <w:rsid w:val="002670DC"/>
    <w:rsid w:val="00267ACC"/>
    <w:rsid w:val="00267CAF"/>
    <w:rsid w:val="002720A4"/>
    <w:rsid w:val="002726A3"/>
    <w:rsid w:val="002728C4"/>
    <w:rsid w:val="00273452"/>
    <w:rsid w:val="00274AEE"/>
    <w:rsid w:val="00275C58"/>
    <w:rsid w:val="00276076"/>
    <w:rsid w:val="00280FB8"/>
    <w:rsid w:val="002810DC"/>
    <w:rsid w:val="00281BB5"/>
    <w:rsid w:val="002821C1"/>
    <w:rsid w:val="00282445"/>
    <w:rsid w:val="00283645"/>
    <w:rsid w:val="00284788"/>
    <w:rsid w:val="0028478C"/>
    <w:rsid w:val="002908AF"/>
    <w:rsid w:val="00291843"/>
    <w:rsid w:val="00291F38"/>
    <w:rsid w:val="002920A0"/>
    <w:rsid w:val="002923C9"/>
    <w:rsid w:val="002928F5"/>
    <w:rsid w:val="00292FC1"/>
    <w:rsid w:val="00293276"/>
    <w:rsid w:val="00293AFD"/>
    <w:rsid w:val="00294C85"/>
    <w:rsid w:val="002961C7"/>
    <w:rsid w:val="00296650"/>
    <w:rsid w:val="00296B45"/>
    <w:rsid w:val="00297DE6"/>
    <w:rsid w:val="002A185D"/>
    <w:rsid w:val="002A20B7"/>
    <w:rsid w:val="002A23FD"/>
    <w:rsid w:val="002A2820"/>
    <w:rsid w:val="002A52C2"/>
    <w:rsid w:val="002A5332"/>
    <w:rsid w:val="002A65BC"/>
    <w:rsid w:val="002A672E"/>
    <w:rsid w:val="002A710C"/>
    <w:rsid w:val="002A7A23"/>
    <w:rsid w:val="002A7A75"/>
    <w:rsid w:val="002B09CF"/>
    <w:rsid w:val="002B0DF6"/>
    <w:rsid w:val="002B154B"/>
    <w:rsid w:val="002B1BE7"/>
    <w:rsid w:val="002B2EDA"/>
    <w:rsid w:val="002B365A"/>
    <w:rsid w:val="002B3B64"/>
    <w:rsid w:val="002B476A"/>
    <w:rsid w:val="002B545E"/>
    <w:rsid w:val="002B5769"/>
    <w:rsid w:val="002B6EDC"/>
    <w:rsid w:val="002B7883"/>
    <w:rsid w:val="002C0748"/>
    <w:rsid w:val="002C0827"/>
    <w:rsid w:val="002C14CF"/>
    <w:rsid w:val="002C2820"/>
    <w:rsid w:val="002C2972"/>
    <w:rsid w:val="002C3478"/>
    <w:rsid w:val="002C36AF"/>
    <w:rsid w:val="002C3AD6"/>
    <w:rsid w:val="002C43A9"/>
    <w:rsid w:val="002C4BCF"/>
    <w:rsid w:val="002C4E02"/>
    <w:rsid w:val="002C5650"/>
    <w:rsid w:val="002C580E"/>
    <w:rsid w:val="002C6384"/>
    <w:rsid w:val="002D08BB"/>
    <w:rsid w:val="002D1376"/>
    <w:rsid w:val="002D1386"/>
    <w:rsid w:val="002D2A8B"/>
    <w:rsid w:val="002D4D68"/>
    <w:rsid w:val="002D67EC"/>
    <w:rsid w:val="002D6925"/>
    <w:rsid w:val="002E0F65"/>
    <w:rsid w:val="002E1068"/>
    <w:rsid w:val="002E15D0"/>
    <w:rsid w:val="002E2248"/>
    <w:rsid w:val="002E2C26"/>
    <w:rsid w:val="002E2F77"/>
    <w:rsid w:val="002E3B8F"/>
    <w:rsid w:val="002E3BC3"/>
    <w:rsid w:val="002E3C99"/>
    <w:rsid w:val="002E42F3"/>
    <w:rsid w:val="002E46C0"/>
    <w:rsid w:val="002E4D5E"/>
    <w:rsid w:val="002E5D09"/>
    <w:rsid w:val="002E7333"/>
    <w:rsid w:val="002E7C86"/>
    <w:rsid w:val="002F0E56"/>
    <w:rsid w:val="002F2328"/>
    <w:rsid w:val="002F3235"/>
    <w:rsid w:val="002F357F"/>
    <w:rsid w:val="002F3A12"/>
    <w:rsid w:val="002F432F"/>
    <w:rsid w:val="002F4508"/>
    <w:rsid w:val="002F5442"/>
    <w:rsid w:val="002F5D96"/>
    <w:rsid w:val="002F6C62"/>
    <w:rsid w:val="002F6F60"/>
    <w:rsid w:val="002F7C98"/>
    <w:rsid w:val="003003FB"/>
    <w:rsid w:val="003024B0"/>
    <w:rsid w:val="0030284B"/>
    <w:rsid w:val="00302E3C"/>
    <w:rsid w:val="00304030"/>
    <w:rsid w:val="003040F8"/>
    <w:rsid w:val="003041CD"/>
    <w:rsid w:val="00304374"/>
    <w:rsid w:val="0030499B"/>
    <w:rsid w:val="0030562D"/>
    <w:rsid w:val="00305AF3"/>
    <w:rsid w:val="003070DE"/>
    <w:rsid w:val="003106F8"/>
    <w:rsid w:val="00310711"/>
    <w:rsid w:val="00311535"/>
    <w:rsid w:val="00311E20"/>
    <w:rsid w:val="00312001"/>
    <w:rsid w:val="003138E3"/>
    <w:rsid w:val="00313D9E"/>
    <w:rsid w:val="00315FF7"/>
    <w:rsid w:val="0031740E"/>
    <w:rsid w:val="003205C1"/>
    <w:rsid w:val="003222EA"/>
    <w:rsid w:val="003229D0"/>
    <w:rsid w:val="00325434"/>
    <w:rsid w:val="0032567D"/>
    <w:rsid w:val="00325D3D"/>
    <w:rsid w:val="00326A12"/>
    <w:rsid w:val="00327324"/>
    <w:rsid w:val="00327F9A"/>
    <w:rsid w:val="0033136D"/>
    <w:rsid w:val="00331ED1"/>
    <w:rsid w:val="00332EE8"/>
    <w:rsid w:val="00334270"/>
    <w:rsid w:val="003350F5"/>
    <w:rsid w:val="00335571"/>
    <w:rsid w:val="0033593C"/>
    <w:rsid w:val="00335D93"/>
    <w:rsid w:val="00336803"/>
    <w:rsid w:val="00336D99"/>
    <w:rsid w:val="0033782D"/>
    <w:rsid w:val="00340009"/>
    <w:rsid w:val="00341F8D"/>
    <w:rsid w:val="003421CD"/>
    <w:rsid w:val="0034223B"/>
    <w:rsid w:val="003422CC"/>
    <w:rsid w:val="00344532"/>
    <w:rsid w:val="00346528"/>
    <w:rsid w:val="00346595"/>
    <w:rsid w:val="00350558"/>
    <w:rsid w:val="00351299"/>
    <w:rsid w:val="00351966"/>
    <w:rsid w:val="00351C69"/>
    <w:rsid w:val="003528EE"/>
    <w:rsid w:val="00352F51"/>
    <w:rsid w:val="00352F8F"/>
    <w:rsid w:val="00353C4A"/>
    <w:rsid w:val="00354B55"/>
    <w:rsid w:val="00354BCC"/>
    <w:rsid w:val="00355672"/>
    <w:rsid w:val="00355B34"/>
    <w:rsid w:val="00355D3E"/>
    <w:rsid w:val="00356994"/>
    <w:rsid w:val="003571C0"/>
    <w:rsid w:val="00357BE9"/>
    <w:rsid w:val="00360295"/>
    <w:rsid w:val="003615D4"/>
    <w:rsid w:val="00362369"/>
    <w:rsid w:val="003629FE"/>
    <w:rsid w:val="003632A4"/>
    <w:rsid w:val="003645A4"/>
    <w:rsid w:val="00366EEB"/>
    <w:rsid w:val="00367272"/>
    <w:rsid w:val="00367AF0"/>
    <w:rsid w:val="00370F38"/>
    <w:rsid w:val="00371754"/>
    <w:rsid w:val="00372192"/>
    <w:rsid w:val="00372613"/>
    <w:rsid w:val="00372B72"/>
    <w:rsid w:val="0037320B"/>
    <w:rsid w:val="00373BBC"/>
    <w:rsid w:val="00374F93"/>
    <w:rsid w:val="003752E5"/>
    <w:rsid w:val="00375485"/>
    <w:rsid w:val="0037606D"/>
    <w:rsid w:val="00376747"/>
    <w:rsid w:val="003767B8"/>
    <w:rsid w:val="00377886"/>
    <w:rsid w:val="00377C01"/>
    <w:rsid w:val="00381EB7"/>
    <w:rsid w:val="00385CA7"/>
    <w:rsid w:val="00385E74"/>
    <w:rsid w:val="00386A3B"/>
    <w:rsid w:val="00386AD8"/>
    <w:rsid w:val="00387FEB"/>
    <w:rsid w:val="0039312F"/>
    <w:rsid w:val="00393D3C"/>
    <w:rsid w:val="003943EC"/>
    <w:rsid w:val="00394709"/>
    <w:rsid w:val="00395D28"/>
    <w:rsid w:val="00396517"/>
    <w:rsid w:val="00397128"/>
    <w:rsid w:val="0039776A"/>
    <w:rsid w:val="003A04BD"/>
    <w:rsid w:val="003A2826"/>
    <w:rsid w:val="003A3773"/>
    <w:rsid w:val="003A3E5B"/>
    <w:rsid w:val="003A517A"/>
    <w:rsid w:val="003A55DF"/>
    <w:rsid w:val="003A5EA7"/>
    <w:rsid w:val="003A6AE4"/>
    <w:rsid w:val="003A6DA3"/>
    <w:rsid w:val="003A7B09"/>
    <w:rsid w:val="003B3B52"/>
    <w:rsid w:val="003B4149"/>
    <w:rsid w:val="003B4366"/>
    <w:rsid w:val="003B63D2"/>
    <w:rsid w:val="003B64AA"/>
    <w:rsid w:val="003B7159"/>
    <w:rsid w:val="003C0745"/>
    <w:rsid w:val="003C07C5"/>
    <w:rsid w:val="003C24A3"/>
    <w:rsid w:val="003C2B95"/>
    <w:rsid w:val="003C2C97"/>
    <w:rsid w:val="003C3B71"/>
    <w:rsid w:val="003C44B3"/>
    <w:rsid w:val="003C5AAA"/>
    <w:rsid w:val="003C5CF4"/>
    <w:rsid w:val="003C651B"/>
    <w:rsid w:val="003C6F23"/>
    <w:rsid w:val="003C6F5F"/>
    <w:rsid w:val="003C7023"/>
    <w:rsid w:val="003C70C4"/>
    <w:rsid w:val="003C7D0B"/>
    <w:rsid w:val="003C7E70"/>
    <w:rsid w:val="003C7EC6"/>
    <w:rsid w:val="003C7FC3"/>
    <w:rsid w:val="003D07A1"/>
    <w:rsid w:val="003D1B1C"/>
    <w:rsid w:val="003D21E7"/>
    <w:rsid w:val="003D23A2"/>
    <w:rsid w:val="003D2466"/>
    <w:rsid w:val="003D38C2"/>
    <w:rsid w:val="003D3B80"/>
    <w:rsid w:val="003D3DFA"/>
    <w:rsid w:val="003D6B09"/>
    <w:rsid w:val="003D70D7"/>
    <w:rsid w:val="003D7B1D"/>
    <w:rsid w:val="003E0441"/>
    <w:rsid w:val="003E0B84"/>
    <w:rsid w:val="003E285A"/>
    <w:rsid w:val="003E2B51"/>
    <w:rsid w:val="003E2C7E"/>
    <w:rsid w:val="003E2F9F"/>
    <w:rsid w:val="003E5704"/>
    <w:rsid w:val="003E6E8D"/>
    <w:rsid w:val="003E7392"/>
    <w:rsid w:val="003F1180"/>
    <w:rsid w:val="003F1540"/>
    <w:rsid w:val="003F18DF"/>
    <w:rsid w:val="003F2CCD"/>
    <w:rsid w:val="003F3607"/>
    <w:rsid w:val="003F4EDA"/>
    <w:rsid w:val="003F5915"/>
    <w:rsid w:val="003F7696"/>
    <w:rsid w:val="00400D8A"/>
    <w:rsid w:val="00401189"/>
    <w:rsid w:val="004040DE"/>
    <w:rsid w:val="004042AB"/>
    <w:rsid w:val="00405116"/>
    <w:rsid w:val="00405ED6"/>
    <w:rsid w:val="00406676"/>
    <w:rsid w:val="00407024"/>
    <w:rsid w:val="00407BC0"/>
    <w:rsid w:val="00407E79"/>
    <w:rsid w:val="0041057E"/>
    <w:rsid w:val="0041156A"/>
    <w:rsid w:val="0041278B"/>
    <w:rsid w:val="00414092"/>
    <w:rsid w:val="004141BE"/>
    <w:rsid w:val="00415353"/>
    <w:rsid w:val="00415CCC"/>
    <w:rsid w:val="00416009"/>
    <w:rsid w:val="00416848"/>
    <w:rsid w:val="00417874"/>
    <w:rsid w:val="00417975"/>
    <w:rsid w:val="00417A7A"/>
    <w:rsid w:val="00420B7C"/>
    <w:rsid w:val="00420F6F"/>
    <w:rsid w:val="00420F98"/>
    <w:rsid w:val="004213F5"/>
    <w:rsid w:val="0042235C"/>
    <w:rsid w:val="004234C0"/>
    <w:rsid w:val="00423C32"/>
    <w:rsid w:val="00423CF4"/>
    <w:rsid w:val="0042485F"/>
    <w:rsid w:val="00424AF7"/>
    <w:rsid w:val="00425397"/>
    <w:rsid w:val="0042540E"/>
    <w:rsid w:val="00425D6C"/>
    <w:rsid w:val="00425F51"/>
    <w:rsid w:val="00427A73"/>
    <w:rsid w:val="00435077"/>
    <w:rsid w:val="00436C3A"/>
    <w:rsid w:val="00437D83"/>
    <w:rsid w:val="004408D2"/>
    <w:rsid w:val="004409BE"/>
    <w:rsid w:val="004414DE"/>
    <w:rsid w:val="00441D0B"/>
    <w:rsid w:val="0044209A"/>
    <w:rsid w:val="004425DF"/>
    <w:rsid w:val="004430FD"/>
    <w:rsid w:val="00443501"/>
    <w:rsid w:val="004439E3"/>
    <w:rsid w:val="004461C1"/>
    <w:rsid w:val="0044788F"/>
    <w:rsid w:val="004514CD"/>
    <w:rsid w:val="004515B1"/>
    <w:rsid w:val="00451FA5"/>
    <w:rsid w:val="0045226C"/>
    <w:rsid w:val="004530E0"/>
    <w:rsid w:val="00453A8D"/>
    <w:rsid w:val="00454BAD"/>
    <w:rsid w:val="00455105"/>
    <w:rsid w:val="0045513D"/>
    <w:rsid w:val="00455657"/>
    <w:rsid w:val="00456605"/>
    <w:rsid w:val="004626C5"/>
    <w:rsid w:val="004648A6"/>
    <w:rsid w:val="00467261"/>
    <w:rsid w:val="00467889"/>
    <w:rsid w:val="004709B7"/>
    <w:rsid w:val="0047179B"/>
    <w:rsid w:val="0047303F"/>
    <w:rsid w:val="0047484E"/>
    <w:rsid w:val="00474BB0"/>
    <w:rsid w:val="00475A05"/>
    <w:rsid w:val="00475AC1"/>
    <w:rsid w:val="0047612A"/>
    <w:rsid w:val="00476E6B"/>
    <w:rsid w:val="00477BDD"/>
    <w:rsid w:val="004829FB"/>
    <w:rsid w:val="00482C9D"/>
    <w:rsid w:val="00482D10"/>
    <w:rsid w:val="00483097"/>
    <w:rsid w:val="00484BEE"/>
    <w:rsid w:val="00485A92"/>
    <w:rsid w:val="00485D34"/>
    <w:rsid w:val="0048742C"/>
    <w:rsid w:val="00490037"/>
    <w:rsid w:val="004913C9"/>
    <w:rsid w:val="00491CA8"/>
    <w:rsid w:val="00491E9E"/>
    <w:rsid w:val="00492EE4"/>
    <w:rsid w:val="0049387A"/>
    <w:rsid w:val="004938B0"/>
    <w:rsid w:val="00493D39"/>
    <w:rsid w:val="004942FF"/>
    <w:rsid w:val="004947E1"/>
    <w:rsid w:val="00495352"/>
    <w:rsid w:val="00496545"/>
    <w:rsid w:val="00496C52"/>
    <w:rsid w:val="00497566"/>
    <w:rsid w:val="004A04DE"/>
    <w:rsid w:val="004A2842"/>
    <w:rsid w:val="004A2F91"/>
    <w:rsid w:val="004A3B2E"/>
    <w:rsid w:val="004A41FD"/>
    <w:rsid w:val="004A4A55"/>
    <w:rsid w:val="004A51AC"/>
    <w:rsid w:val="004A78A2"/>
    <w:rsid w:val="004A7B93"/>
    <w:rsid w:val="004A7CCD"/>
    <w:rsid w:val="004B223C"/>
    <w:rsid w:val="004B2CAC"/>
    <w:rsid w:val="004B3E21"/>
    <w:rsid w:val="004B3FE8"/>
    <w:rsid w:val="004B400F"/>
    <w:rsid w:val="004B416B"/>
    <w:rsid w:val="004B6425"/>
    <w:rsid w:val="004B6CB5"/>
    <w:rsid w:val="004B7EB7"/>
    <w:rsid w:val="004B7F30"/>
    <w:rsid w:val="004C0B08"/>
    <w:rsid w:val="004C0E3E"/>
    <w:rsid w:val="004C1371"/>
    <w:rsid w:val="004C1BFA"/>
    <w:rsid w:val="004C1CB9"/>
    <w:rsid w:val="004C1EF4"/>
    <w:rsid w:val="004C55C0"/>
    <w:rsid w:val="004C5912"/>
    <w:rsid w:val="004C60D4"/>
    <w:rsid w:val="004C6B12"/>
    <w:rsid w:val="004D1185"/>
    <w:rsid w:val="004D2BE2"/>
    <w:rsid w:val="004D39E9"/>
    <w:rsid w:val="004D4A09"/>
    <w:rsid w:val="004D5118"/>
    <w:rsid w:val="004D5EA3"/>
    <w:rsid w:val="004D626A"/>
    <w:rsid w:val="004D684B"/>
    <w:rsid w:val="004D6EDA"/>
    <w:rsid w:val="004D761E"/>
    <w:rsid w:val="004E027E"/>
    <w:rsid w:val="004E043B"/>
    <w:rsid w:val="004E119F"/>
    <w:rsid w:val="004E19D4"/>
    <w:rsid w:val="004E27BF"/>
    <w:rsid w:val="004E3578"/>
    <w:rsid w:val="004E45F6"/>
    <w:rsid w:val="004E4CBE"/>
    <w:rsid w:val="004E4E0B"/>
    <w:rsid w:val="004E52EF"/>
    <w:rsid w:val="004E612A"/>
    <w:rsid w:val="004E6B24"/>
    <w:rsid w:val="004E6E12"/>
    <w:rsid w:val="004E7784"/>
    <w:rsid w:val="004E7F1C"/>
    <w:rsid w:val="004F08F5"/>
    <w:rsid w:val="004F11DF"/>
    <w:rsid w:val="004F1CAF"/>
    <w:rsid w:val="004F4D5D"/>
    <w:rsid w:val="004F5312"/>
    <w:rsid w:val="004F561F"/>
    <w:rsid w:val="004F7130"/>
    <w:rsid w:val="004F7779"/>
    <w:rsid w:val="00500F95"/>
    <w:rsid w:val="0050264D"/>
    <w:rsid w:val="0050386A"/>
    <w:rsid w:val="00503DF4"/>
    <w:rsid w:val="005056F8"/>
    <w:rsid w:val="005057AC"/>
    <w:rsid w:val="00506955"/>
    <w:rsid w:val="00506FF0"/>
    <w:rsid w:val="0050729F"/>
    <w:rsid w:val="00510C5C"/>
    <w:rsid w:val="00510DB2"/>
    <w:rsid w:val="005128CD"/>
    <w:rsid w:val="00513149"/>
    <w:rsid w:val="005138D1"/>
    <w:rsid w:val="0051550A"/>
    <w:rsid w:val="00515CDC"/>
    <w:rsid w:val="00516CD2"/>
    <w:rsid w:val="0051740A"/>
    <w:rsid w:val="00517E9A"/>
    <w:rsid w:val="00520D92"/>
    <w:rsid w:val="00520DA9"/>
    <w:rsid w:val="00521184"/>
    <w:rsid w:val="00522B1B"/>
    <w:rsid w:val="005238AE"/>
    <w:rsid w:val="00524348"/>
    <w:rsid w:val="00524487"/>
    <w:rsid w:val="00524C72"/>
    <w:rsid w:val="00525342"/>
    <w:rsid w:val="00525763"/>
    <w:rsid w:val="00530C12"/>
    <w:rsid w:val="00530E75"/>
    <w:rsid w:val="00531FD3"/>
    <w:rsid w:val="005320A2"/>
    <w:rsid w:val="00535028"/>
    <w:rsid w:val="00535F64"/>
    <w:rsid w:val="0053678B"/>
    <w:rsid w:val="00537DEB"/>
    <w:rsid w:val="005403AA"/>
    <w:rsid w:val="00540A6C"/>
    <w:rsid w:val="0054112F"/>
    <w:rsid w:val="00541D1B"/>
    <w:rsid w:val="00543309"/>
    <w:rsid w:val="00543663"/>
    <w:rsid w:val="00545844"/>
    <w:rsid w:val="00545979"/>
    <w:rsid w:val="0054614B"/>
    <w:rsid w:val="005462C9"/>
    <w:rsid w:val="005475ED"/>
    <w:rsid w:val="00547AAB"/>
    <w:rsid w:val="00547C34"/>
    <w:rsid w:val="00547C75"/>
    <w:rsid w:val="00550C0A"/>
    <w:rsid w:val="005511D9"/>
    <w:rsid w:val="0055170C"/>
    <w:rsid w:val="00553FBE"/>
    <w:rsid w:val="00555A82"/>
    <w:rsid w:val="00555C4A"/>
    <w:rsid w:val="00556259"/>
    <w:rsid w:val="00556AEA"/>
    <w:rsid w:val="005630FA"/>
    <w:rsid w:val="0056354E"/>
    <w:rsid w:val="00563E5A"/>
    <w:rsid w:val="005650FE"/>
    <w:rsid w:val="00565117"/>
    <w:rsid w:val="005657A1"/>
    <w:rsid w:val="00565ED5"/>
    <w:rsid w:val="00567C7F"/>
    <w:rsid w:val="00570267"/>
    <w:rsid w:val="00571253"/>
    <w:rsid w:val="00571377"/>
    <w:rsid w:val="00571B26"/>
    <w:rsid w:val="005728BE"/>
    <w:rsid w:val="0057296B"/>
    <w:rsid w:val="0057347D"/>
    <w:rsid w:val="00575C48"/>
    <w:rsid w:val="00576730"/>
    <w:rsid w:val="00577923"/>
    <w:rsid w:val="0058013D"/>
    <w:rsid w:val="0058031B"/>
    <w:rsid w:val="00580D03"/>
    <w:rsid w:val="00581C7B"/>
    <w:rsid w:val="00582687"/>
    <w:rsid w:val="00582C60"/>
    <w:rsid w:val="00582E06"/>
    <w:rsid w:val="00584301"/>
    <w:rsid w:val="005846ED"/>
    <w:rsid w:val="00584D89"/>
    <w:rsid w:val="00585B75"/>
    <w:rsid w:val="0058647C"/>
    <w:rsid w:val="00586BCA"/>
    <w:rsid w:val="00586E78"/>
    <w:rsid w:val="00587336"/>
    <w:rsid w:val="005879D5"/>
    <w:rsid w:val="00587DC5"/>
    <w:rsid w:val="00590D23"/>
    <w:rsid w:val="00591563"/>
    <w:rsid w:val="00591A3C"/>
    <w:rsid w:val="00593321"/>
    <w:rsid w:val="00593FE5"/>
    <w:rsid w:val="00594317"/>
    <w:rsid w:val="00595111"/>
    <w:rsid w:val="00595EBF"/>
    <w:rsid w:val="00596373"/>
    <w:rsid w:val="005979F8"/>
    <w:rsid w:val="00597ECB"/>
    <w:rsid w:val="005A1034"/>
    <w:rsid w:val="005A1668"/>
    <w:rsid w:val="005A2E2D"/>
    <w:rsid w:val="005A486D"/>
    <w:rsid w:val="005A4D74"/>
    <w:rsid w:val="005A6231"/>
    <w:rsid w:val="005B0D63"/>
    <w:rsid w:val="005B116F"/>
    <w:rsid w:val="005B186D"/>
    <w:rsid w:val="005B1E9B"/>
    <w:rsid w:val="005B26C8"/>
    <w:rsid w:val="005B403D"/>
    <w:rsid w:val="005B42AA"/>
    <w:rsid w:val="005B5288"/>
    <w:rsid w:val="005B539F"/>
    <w:rsid w:val="005B6A26"/>
    <w:rsid w:val="005C21BF"/>
    <w:rsid w:val="005C2783"/>
    <w:rsid w:val="005C2B64"/>
    <w:rsid w:val="005C4137"/>
    <w:rsid w:val="005C5346"/>
    <w:rsid w:val="005C541C"/>
    <w:rsid w:val="005C5474"/>
    <w:rsid w:val="005C7027"/>
    <w:rsid w:val="005C72D5"/>
    <w:rsid w:val="005D2173"/>
    <w:rsid w:val="005D2278"/>
    <w:rsid w:val="005D2D90"/>
    <w:rsid w:val="005D3100"/>
    <w:rsid w:val="005D38CB"/>
    <w:rsid w:val="005D4119"/>
    <w:rsid w:val="005D56FE"/>
    <w:rsid w:val="005D593C"/>
    <w:rsid w:val="005D5E6B"/>
    <w:rsid w:val="005D68F4"/>
    <w:rsid w:val="005D6C66"/>
    <w:rsid w:val="005D7101"/>
    <w:rsid w:val="005D763D"/>
    <w:rsid w:val="005D774E"/>
    <w:rsid w:val="005D7D66"/>
    <w:rsid w:val="005E011B"/>
    <w:rsid w:val="005E04B3"/>
    <w:rsid w:val="005E0562"/>
    <w:rsid w:val="005E0755"/>
    <w:rsid w:val="005E1683"/>
    <w:rsid w:val="005E2BF0"/>
    <w:rsid w:val="005E328F"/>
    <w:rsid w:val="005E3FBA"/>
    <w:rsid w:val="005E597E"/>
    <w:rsid w:val="005E6107"/>
    <w:rsid w:val="005E6523"/>
    <w:rsid w:val="005E6DE1"/>
    <w:rsid w:val="005E6FD9"/>
    <w:rsid w:val="005F039B"/>
    <w:rsid w:val="005F0BE1"/>
    <w:rsid w:val="005F1366"/>
    <w:rsid w:val="005F1B72"/>
    <w:rsid w:val="005F33F7"/>
    <w:rsid w:val="005F4C10"/>
    <w:rsid w:val="005F4DA3"/>
    <w:rsid w:val="005F747E"/>
    <w:rsid w:val="005F79C3"/>
    <w:rsid w:val="00600B68"/>
    <w:rsid w:val="00600F92"/>
    <w:rsid w:val="00601830"/>
    <w:rsid w:val="00601952"/>
    <w:rsid w:val="00602F08"/>
    <w:rsid w:val="00605669"/>
    <w:rsid w:val="0060571A"/>
    <w:rsid w:val="006058D6"/>
    <w:rsid w:val="0060693F"/>
    <w:rsid w:val="00606A32"/>
    <w:rsid w:val="00606EA8"/>
    <w:rsid w:val="006073BC"/>
    <w:rsid w:val="00610566"/>
    <w:rsid w:val="00611B1E"/>
    <w:rsid w:val="00612EA0"/>
    <w:rsid w:val="006139B4"/>
    <w:rsid w:val="00613A19"/>
    <w:rsid w:val="006143F8"/>
    <w:rsid w:val="00615CB8"/>
    <w:rsid w:val="00616A7E"/>
    <w:rsid w:val="00617A0A"/>
    <w:rsid w:val="0062000A"/>
    <w:rsid w:val="00620322"/>
    <w:rsid w:val="00621E90"/>
    <w:rsid w:val="00622879"/>
    <w:rsid w:val="00623033"/>
    <w:rsid w:val="0062489B"/>
    <w:rsid w:val="00624A9E"/>
    <w:rsid w:val="006254F4"/>
    <w:rsid w:val="0062580D"/>
    <w:rsid w:val="0062595F"/>
    <w:rsid w:val="00627671"/>
    <w:rsid w:val="00630B7A"/>
    <w:rsid w:val="00632E40"/>
    <w:rsid w:val="00633487"/>
    <w:rsid w:val="00636740"/>
    <w:rsid w:val="00637525"/>
    <w:rsid w:val="00637F89"/>
    <w:rsid w:val="006406DC"/>
    <w:rsid w:val="006425F1"/>
    <w:rsid w:val="00643E68"/>
    <w:rsid w:val="00644B75"/>
    <w:rsid w:val="0064792B"/>
    <w:rsid w:val="00647ECA"/>
    <w:rsid w:val="006509ED"/>
    <w:rsid w:val="006512AB"/>
    <w:rsid w:val="006513E0"/>
    <w:rsid w:val="00651E1E"/>
    <w:rsid w:val="00653FEF"/>
    <w:rsid w:val="006549AD"/>
    <w:rsid w:val="006555B6"/>
    <w:rsid w:val="00655781"/>
    <w:rsid w:val="006558E2"/>
    <w:rsid w:val="00656A84"/>
    <w:rsid w:val="00656DD4"/>
    <w:rsid w:val="00660065"/>
    <w:rsid w:val="0066029C"/>
    <w:rsid w:val="00661ED7"/>
    <w:rsid w:val="006628A6"/>
    <w:rsid w:val="00662B04"/>
    <w:rsid w:val="00664DE5"/>
    <w:rsid w:val="00665B78"/>
    <w:rsid w:val="00665BAE"/>
    <w:rsid w:val="00665C72"/>
    <w:rsid w:val="00666C25"/>
    <w:rsid w:val="006673B8"/>
    <w:rsid w:val="006673D1"/>
    <w:rsid w:val="006678E1"/>
    <w:rsid w:val="00670B5D"/>
    <w:rsid w:val="00670EDA"/>
    <w:rsid w:val="006710D0"/>
    <w:rsid w:val="0067145B"/>
    <w:rsid w:val="00671779"/>
    <w:rsid w:val="00671868"/>
    <w:rsid w:val="00671886"/>
    <w:rsid w:val="006722F0"/>
    <w:rsid w:val="0067297A"/>
    <w:rsid w:val="00674D6D"/>
    <w:rsid w:val="00674DC4"/>
    <w:rsid w:val="006817D8"/>
    <w:rsid w:val="00683AAA"/>
    <w:rsid w:val="006849EA"/>
    <w:rsid w:val="00686BF8"/>
    <w:rsid w:val="0068764E"/>
    <w:rsid w:val="00687748"/>
    <w:rsid w:val="00690BE1"/>
    <w:rsid w:val="00692292"/>
    <w:rsid w:val="00692658"/>
    <w:rsid w:val="00694A6A"/>
    <w:rsid w:val="006961A6"/>
    <w:rsid w:val="00696953"/>
    <w:rsid w:val="00697851"/>
    <w:rsid w:val="0069790F"/>
    <w:rsid w:val="006A0617"/>
    <w:rsid w:val="006A0C6E"/>
    <w:rsid w:val="006A1459"/>
    <w:rsid w:val="006A17BE"/>
    <w:rsid w:val="006A273B"/>
    <w:rsid w:val="006A3A51"/>
    <w:rsid w:val="006A7939"/>
    <w:rsid w:val="006A7E7F"/>
    <w:rsid w:val="006B0379"/>
    <w:rsid w:val="006B129D"/>
    <w:rsid w:val="006B13E6"/>
    <w:rsid w:val="006B2AD8"/>
    <w:rsid w:val="006B2E01"/>
    <w:rsid w:val="006B2F5F"/>
    <w:rsid w:val="006B4A3E"/>
    <w:rsid w:val="006B4BD1"/>
    <w:rsid w:val="006B572C"/>
    <w:rsid w:val="006B60ED"/>
    <w:rsid w:val="006B67B9"/>
    <w:rsid w:val="006B7A53"/>
    <w:rsid w:val="006B7DE4"/>
    <w:rsid w:val="006C0C95"/>
    <w:rsid w:val="006C1A81"/>
    <w:rsid w:val="006C2FE3"/>
    <w:rsid w:val="006C435E"/>
    <w:rsid w:val="006C56A3"/>
    <w:rsid w:val="006C6107"/>
    <w:rsid w:val="006C666B"/>
    <w:rsid w:val="006C69EE"/>
    <w:rsid w:val="006C76BA"/>
    <w:rsid w:val="006D0556"/>
    <w:rsid w:val="006D0EC0"/>
    <w:rsid w:val="006D0ECE"/>
    <w:rsid w:val="006D12B4"/>
    <w:rsid w:val="006D440D"/>
    <w:rsid w:val="006D4763"/>
    <w:rsid w:val="006D4AB1"/>
    <w:rsid w:val="006D6E99"/>
    <w:rsid w:val="006E4FE7"/>
    <w:rsid w:val="006E5085"/>
    <w:rsid w:val="006E5395"/>
    <w:rsid w:val="006E6565"/>
    <w:rsid w:val="006E7186"/>
    <w:rsid w:val="006F053A"/>
    <w:rsid w:val="006F137E"/>
    <w:rsid w:val="006F1854"/>
    <w:rsid w:val="006F1F3E"/>
    <w:rsid w:val="006F2231"/>
    <w:rsid w:val="006F4651"/>
    <w:rsid w:val="006F539C"/>
    <w:rsid w:val="006F685A"/>
    <w:rsid w:val="006F6F15"/>
    <w:rsid w:val="006F7147"/>
    <w:rsid w:val="006F7F1C"/>
    <w:rsid w:val="007006DD"/>
    <w:rsid w:val="00700E47"/>
    <w:rsid w:val="00701596"/>
    <w:rsid w:val="00701634"/>
    <w:rsid w:val="00701E3E"/>
    <w:rsid w:val="0070254D"/>
    <w:rsid w:val="00702C4B"/>
    <w:rsid w:val="0070339B"/>
    <w:rsid w:val="00703E23"/>
    <w:rsid w:val="00704AB6"/>
    <w:rsid w:val="00706DB0"/>
    <w:rsid w:val="00706DE8"/>
    <w:rsid w:val="00707045"/>
    <w:rsid w:val="00707F5F"/>
    <w:rsid w:val="00711930"/>
    <w:rsid w:val="00712A01"/>
    <w:rsid w:val="00712CF4"/>
    <w:rsid w:val="00712E64"/>
    <w:rsid w:val="007130CC"/>
    <w:rsid w:val="00713D78"/>
    <w:rsid w:val="00713FBB"/>
    <w:rsid w:val="007167B3"/>
    <w:rsid w:val="00716806"/>
    <w:rsid w:val="00716B28"/>
    <w:rsid w:val="00716D02"/>
    <w:rsid w:val="00716EEC"/>
    <w:rsid w:val="007172DC"/>
    <w:rsid w:val="00717858"/>
    <w:rsid w:val="00717881"/>
    <w:rsid w:val="00717E2D"/>
    <w:rsid w:val="00720662"/>
    <w:rsid w:val="007215D1"/>
    <w:rsid w:val="00721B17"/>
    <w:rsid w:val="00723E33"/>
    <w:rsid w:val="00724984"/>
    <w:rsid w:val="007265AE"/>
    <w:rsid w:val="0072762F"/>
    <w:rsid w:val="00727E26"/>
    <w:rsid w:val="00730DBD"/>
    <w:rsid w:val="00731127"/>
    <w:rsid w:val="007322BA"/>
    <w:rsid w:val="00732AE9"/>
    <w:rsid w:val="007343C6"/>
    <w:rsid w:val="00734C20"/>
    <w:rsid w:val="00735511"/>
    <w:rsid w:val="00737FC6"/>
    <w:rsid w:val="007400DA"/>
    <w:rsid w:val="0074094B"/>
    <w:rsid w:val="00740BE0"/>
    <w:rsid w:val="0074160E"/>
    <w:rsid w:val="007424FD"/>
    <w:rsid w:val="007426CB"/>
    <w:rsid w:val="00744471"/>
    <w:rsid w:val="007447BA"/>
    <w:rsid w:val="00744D8F"/>
    <w:rsid w:val="00745215"/>
    <w:rsid w:val="00745FCA"/>
    <w:rsid w:val="0074669E"/>
    <w:rsid w:val="00746E64"/>
    <w:rsid w:val="0074701E"/>
    <w:rsid w:val="00747BB3"/>
    <w:rsid w:val="007509A5"/>
    <w:rsid w:val="00751617"/>
    <w:rsid w:val="00751FF2"/>
    <w:rsid w:val="00753D04"/>
    <w:rsid w:val="00753DF2"/>
    <w:rsid w:val="007545A5"/>
    <w:rsid w:val="007545CC"/>
    <w:rsid w:val="007546B5"/>
    <w:rsid w:val="00754A00"/>
    <w:rsid w:val="00756A97"/>
    <w:rsid w:val="00757148"/>
    <w:rsid w:val="00761BAF"/>
    <w:rsid w:val="007629FC"/>
    <w:rsid w:val="00762B94"/>
    <w:rsid w:val="00763FCB"/>
    <w:rsid w:val="00764866"/>
    <w:rsid w:val="00764C8C"/>
    <w:rsid w:val="00764D50"/>
    <w:rsid w:val="0076521F"/>
    <w:rsid w:val="00765250"/>
    <w:rsid w:val="007658D0"/>
    <w:rsid w:val="00765BE9"/>
    <w:rsid w:val="00766934"/>
    <w:rsid w:val="00766EA7"/>
    <w:rsid w:val="00767C20"/>
    <w:rsid w:val="00767EA9"/>
    <w:rsid w:val="00770799"/>
    <w:rsid w:val="0077093C"/>
    <w:rsid w:val="007718AD"/>
    <w:rsid w:val="00772B2E"/>
    <w:rsid w:val="00773224"/>
    <w:rsid w:val="007739AD"/>
    <w:rsid w:val="007746D6"/>
    <w:rsid w:val="00774B7D"/>
    <w:rsid w:val="007754C0"/>
    <w:rsid w:val="007755DC"/>
    <w:rsid w:val="007766E8"/>
    <w:rsid w:val="00776EBE"/>
    <w:rsid w:val="0078367B"/>
    <w:rsid w:val="007836C4"/>
    <w:rsid w:val="007903C3"/>
    <w:rsid w:val="007908BB"/>
    <w:rsid w:val="00790FB1"/>
    <w:rsid w:val="0079139B"/>
    <w:rsid w:val="00793752"/>
    <w:rsid w:val="00793C98"/>
    <w:rsid w:val="00793C9B"/>
    <w:rsid w:val="00793CF5"/>
    <w:rsid w:val="00794413"/>
    <w:rsid w:val="00794483"/>
    <w:rsid w:val="007962E1"/>
    <w:rsid w:val="007970A2"/>
    <w:rsid w:val="007974FB"/>
    <w:rsid w:val="00797B0F"/>
    <w:rsid w:val="007A0A85"/>
    <w:rsid w:val="007A0AE1"/>
    <w:rsid w:val="007A1600"/>
    <w:rsid w:val="007A1D80"/>
    <w:rsid w:val="007A302F"/>
    <w:rsid w:val="007A7F12"/>
    <w:rsid w:val="007B01CA"/>
    <w:rsid w:val="007B0949"/>
    <w:rsid w:val="007B0F79"/>
    <w:rsid w:val="007B181C"/>
    <w:rsid w:val="007B1D08"/>
    <w:rsid w:val="007B265E"/>
    <w:rsid w:val="007B38E6"/>
    <w:rsid w:val="007B4349"/>
    <w:rsid w:val="007B4C5F"/>
    <w:rsid w:val="007B5630"/>
    <w:rsid w:val="007B6507"/>
    <w:rsid w:val="007B694B"/>
    <w:rsid w:val="007B75D7"/>
    <w:rsid w:val="007B78DB"/>
    <w:rsid w:val="007C04FD"/>
    <w:rsid w:val="007C0FF1"/>
    <w:rsid w:val="007C1501"/>
    <w:rsid w:val="007C1CF4"/>
    <w:rsid w:val="007C33A8"/>
    <w:rsid w:val="007C3760"/>
    <w:rsid w:val="007C4ED5"/>
    <w:rsid w:val="007C5CB1"/>
    <w:rsid w:val="007C6B2E"/>
    <w:rsid w:val="007C7BA4"/>
    <w:rsid w:val="007C7DEC"/>
    <w:rsid w:val="007D0F2C"/>
    <w:rsid w:val="007D1411"/>
    <w:rsid w:val="007D25FC"/>
    <w:rsid w:val="007D3A66"/>
    <w:rsid w:val="007D4AAF"/>
    <w:rsid w:val="007D4C0F"/>
    <w:rsid w:val="007D4EC9"/>
    <w:rsid w:val="007D6989"/>
    <w:rsid w:val="007D6D9B"/>
    <w:rsid w:val="007D7853"/>
    <w:rsid w:val="007D79F7"/>
    <w:rsid w:val="007E1761"/>
    <w:rsid w:val="007E2498"/>
    <w:rsid w:val="007E2F13"/>
    <w:rsid w:val="007E3123"/>
    <w:rsid w:val="007E3743"/>
    <w:rsid w:val="007E38BF"/>
    <w:rsid w:val="007E48BA"/>
    <w:rsid w:val="007E5FEA"/>
    <w:rsid w:val="007E61B6"/>
    <w:rsid w:val="007E7116"/>
    <w:rsid w:val="007E7488"/>
    <w:rsid w:val="007F1002"/>
    <w:rsid w:val="007F41E4"/>
    <w:rsid w:val="007F659A"/>
    <w:rsid w:val="007F6D95"/>
    <w:rsid w:val="007F7AD2"/>
    <w:rsid w:val="00800A02"/>
    <w:rsid w:val="00800EC5"/>
    <w:rsid w:val="00802E47"/>
    <w:rsid w:val="008040C7"/>
    <w:rsid w:val="008047FA"/>
    <w:rsid w:val="00804C2A"/>
    <w:rsid w:val="00805752"/>
    <w:rsid w:val="008062E4"/>
    <w:rsid w:val="008069E6"/>
    <w:rsid w:val="00807067"/>
    <w:rsid w:val="0080726B"/>
    <w:rsid w:val="00807419"/>
    <w:rsid w:val="00807B98"/>
    <w:rsid w:val="008124AF"/>
    <w:rsid w:val="00812E6F"/>
    <w:rsid w:val="008135BC"/>
    <w:rsid w:val="00813EB4"/>
    <w:rsid w:val="008153BD"/>
    <w:rsid w:val="0081590E"/>
    <w:rsid w:val="00817AA7"/>
    <w:rsid w:val="0082001B"/>
    <w:rsid w:val="0082022E"/>
    <w:rsid w:val="0082086D"/>
    <w:rsid w:val="00822AD9"/>
    <w:rsid w:val="00823125"/>
    <w:rsid w:val="0082312C"/>
    <w:rsid w:val="0082530A"/>
    <w:rsid w:val="00825FE7"/>
    <w:rsid w:val="00830FA7"/>
    <w:rsid w:val="00831BB2"/>
    <w:rsid w:val="008336FE"/>
    <w:rsid w:val="00833FD7"/>
    <w:rsid w:val="0083468B"/>
    <w:rsid w:val="00834F7A"/>
    <w:rsid w:val="008375C1"/>
    <w:rsid w:val="008411E6"/>
    <w:rsid w:val="00842489"/>
    <w:rsid w:val="00845D38"/>
    <w:rsid w:val="008470CC"/>
    <w:rsid w:val="00850102"/>
    <w:rsid w:val="00850665"/>
    <w:rsid w:val="00850852"/>
    <w:rsid w:val="00851239"/>
    <w:rsid w:val="00851A86"/>
    <w:rsid w:val="0085355E"/>
    <w:rsid w:val="0085527B"/>
    <w:rsid w:val="00855398"/>
    <w:rsid w:val="00855F30"/>
    <w:rsid w:val="00857AA9"/>
    <w:rsid w:val="00857C08"/>
    <w:rsid w:val="0086092F"/>
    <w:rsid w:val="008623DA"/>
    <w:rsid w:val="00866646"/>
    <w:rsid w:val="0086706C"/>
    <w:rsid w:val="00867160"/>
    <w:rsid w:val="0086765D"/>
    <w:rsid w:val="0086773C"/>
    <w:rsid w:val="00870B0C"/>
    <w:rsid w:val="00871935"/>
    <w:rsid w:val="00871D6C"/>
    <w:rsid w:val="00872523"/>
    <w:rsid w:val="00872F66"/>
    <w:rsid w:val="0087350D"/>
    <w:rsid w:val="00875807"/>
    <w:rsid w:val="00875D4C"/>
    <w:rsid w:val="008767A9"/>
    <w:rsid w:val="0088021D"/>
    <w:rsid w:val="00880699"/>
    <w:rsid w:val="008814CA"/>
    <w:rsid w:val="008815C5"/>
    <w:rsid w:val="008823FE"/>
    <w:rsid w:val="00882A96"/>
    <w:rsid w:val="00883975"/>
    <w:rsid w:val="00883DC9"/>
    <w:rsid w:val="00884D39"/>
    <w:rsid w:val="00885956"/>
    <w:rsid w:val="008879AA"/>
    <w:rsid w:val="00890002"/>
    <w:rsid w:val="00890138"/>
    <w:rsid w:val="0089286A"/>
    <w:rsid w:val="00893748"/>
    <w:rsid w:val="00896C27"/>
    <w:rsid w:val="00896DA8"/>
    <w:rsid w:val="008A0BBD"/>
    <w:rsid w:val="008A1195"/>
    <w:rsid w:val="008A1BD1"/>
    <w:rsid w:val="008A2935"/>
    <w:rsid w:val="008A3EBD"/>
    <w:rsid w:val="008A6CD2"/>
    <w:rsid w:val="008B0DD4"/>
    <w:rsid w:val="008B21E0"/>
    <w:rsid w:val="008B236A"/>
    <w:rsid w:val="008B29FD"/>
    <w:rsid w:val="008B2D5F"/>
    <w:rsid w:val="008B2E9E"/>
    <w:rsid w:val="008B2FDF"/>
    <w:rsid w:val="008B3D67"/>
    <w:rsid w:val="008B3DE8"/>
    <w:rsid w:val="008B425A"/>
    <w:rsid w:val="008B5702"/>
    <w:rsid w:val="008B5939"/>
    <w:rsid w:val="008B6240"/>
    <w:rsid w:val="008B65D5"/>
    <w:rsid w:val="008B6AB1"/>
    <w:rsid w:val="008B720B"/>
    <w:rsid w:val="008C02EE"/>
    <w:rsid w:val="008C0951"/>
    <w:rsid w:val="008C0D98"/>
    <w:rsid w:val="008C12BE"/>
    <w:rsid w:val="008C15E4"/>
    <w:rsid w:val="008C2E2C"/>
    <w:rsid w:val="008C2E54"/>
    <w:rsid w:val="008C3446"/>
    <w:rsid w:val="008C47E9"/>
    <w:rsid w:val="008C49EC"/>
    <w:rsid w:val="008C5A6A"/>
    <w:rsid w:val="008C5ECB"/>
    <w:rsid w:val="008C66B6"/>
    <w:rsid w:val="008C69B8"/>
    <w:rsid w:val="008D17E3"/>
    <w:rsid w:val="008D237C"/>
    <w:rsid w:val="008D2A92"/>
    <w:rsid w:val="008D3D9A"/>
    <w:rsid w:val="008D42C5"/>
    <w:rsid w:val="008D48F6"/>
    <w:rsid w:val="008D5520"/>
    <w:rsid w:val="008D579B"/>
    <w:rsid w:val="008D615F"/>
    <w:rsid w:val="008D6E2F"/>
    <w:rsid w:val="008D73A5"/>
    <w:rsid w:val="008E1749"/>
    <w:rsid w:val="008E2174"/>
    <w:rsid w:val="008E21C3"/>
    <w:rsid w:val="008E26DA"/>
    <w:rsid w:val="008E2DB9"/>
    <w:rsid w:val="008E31F1"/>
    <w:rsid w:val="008E4022"/>
    <w:rsid w:val="008E4224"/>
    <w:rsid w:val="008E4A42"/>
    <w:rsid w:val="008E6043"/>
    <w:rsid w:val="008E637C"/>
    <w:rsid w:val="008E64FB"/>
    <w:rsid w:val="008E68DF"/>
    <w:rsid w:val="008E7C32"/>
    <w:rsid w:val="008F0909"/>
    <w:rsid w:val="008F1514"/>
    <w:rsid w:val="008F1814"/>
    <w:rsid w:val="008F29BA"/>
    <w:rsid w:val="008F423C"/>
    <w:rsid w:val="008F5101"/>
    <w:rsid w:val="008F7005"/>
    <w:rsid w:val="008F7593"/>
    <w:rsid w:val="00900133"/>
    <w:rsid w:val="009009B8"/>
    <w:rsid w:val="00901102"/>
    <w:rsid w:val="00901A40"/>
    <w:rsid w:val="009026C7"/>
    <w:rsid w:val="00903A5F"/>
    <w:rsid w:val="00905D1B"/>
    <w:rsid w:val="00907AB1"/>
    <w:rsid w:val="00907BB4"/>
    <w:rsid w:val="0091030D"/>
    <w:rsid w:val="00910A09"/>
    <w:rsid w:val="009118E6"/>
    <w:rsid w:val="009122D0"/>
    <w:rsid w:val="00913879"/>
    <w:rsid w:val="00913921"/>
    <w:rsid w:val="009147DF"/>
    <w:rsid w:val="009148A1"/>
    <w:rsid w:val="00916A3F"/>
    <w:rsid w:val="00917459"/>
    <w:rsid w:val="00917792"/>
    <w:rsid w:val="0091781B"/>
    <w:rsid w:val="00921061"/>
    <w:rsid w:val="00921692"/>
    <w:rsid w:val="009222F6"/>
    <w:rsid w:val="009229A6"/>
    <w:rsid w:val="00922BB7"/>
    <w:rsid w:val="00923CA5"/>
    <w:rsid w:val="009247B6"/>
    <w:rsid w:val="0092515E"/>
    <w:rsid w:val="0092528A"/>
    <w:rsid w:val="0092691E"/>
    <w:rsid w:val="00926D0D"/>
    <w:rsid w:val="009272DE"/>
    <w:rsid w:val="009302A0"/>
    <w:rsid w:val="009308D9"/>
    <w:rsid w:val="00930C6D"/>
    <w:rsid w:val="0093144A"/>
    <w:rsid w:val="00931558"/>
    <w:rsid w:val="009323FE"/>
    <w:rsid w:val="0093280E"/>
    <w:rsid w:val="00932DA0"/>
    <w:rsid w:val="00933CB7"/>
    <w:rsid w:val="00934E0D"/>
    <w:rsid w:val="0093546F"/>
    <w:rsid w:val="009356BE"/>
    <w:rsid w:val="00935816"/>
    <w:rsid w:val="00937F67"/>
    <w:rsid w:val="00940238"/>
    <w:rsid w:val="00940FF9"/>
    <w:rsid w:val="00941A62"/>
    <w:rsid w:val="00943018"/>
    <w:rsid w:val="009432A0"/>
    <w:rsid w:val="00944681"/>
    <w:rsid w:val="00944700"/>
    <w:rsid w:val="009457D9"/>
    <w:rsid w:val="00945D25"/>
    <w:rsid w:val="00946E25"/>
    <w:rsid w:val="0095084C"/>
    <w:rsid w:val="0095142F"/>
    <w:rsid w:val="009529B7"/>
    <w:rsid w:val="00952D5A"/>
    <w:rsid w:val="00952DB7"/>
    <w:rsid w:val="0095331E"/>
    <w:rsid w:val="00953D11"/>
    <w:rsid w:val="00953F08"/>
    <w:rsid w:val="00954E52"/>
    <w:rsid w:val="00955EA0"/>
    <w:rsid w:val="0095774F"/>
    <w:rsid w:val="00960A44"/>
    <w:rsid w:val="00960EAF"/>
    <w:rsid w:val="00960FCB"/>
    <w:rsid w:val="00963015"/>
    <w:rsid w:val="00963274"/>
    <w:rsid w:val="00965005"/>
    <w:rsid w:val="0096520A"/>
    <w:rsid w:val="009653FB"/>
    <w:rsid w:val="00965585"/>
    <w:rsid w:val="00965C9F"/>
    <w:rsid w:val="0096710D"/>
    <w:rsid w:val="0097174C"/>
    <w:rsid w:val="00971ABC"/>
    <w:rsid w:val="00971D0D"/>
    <w:rsid w:val="009727C0"/>
    <w:rsid w:val="00973F8D"/>
    <w:rsid w:val="009745A5"/>
    <w:rsid w:val="00975100"/>
    <w:rsid w:val="009758E6"/>
    <w:rsid w:val="00975A1F"/>
    <w:rsid w:val="0097720A"/>
    <w:rsid w:val="00977A56"/>
    <w:rsid w:val="00981E67"/>
    <w:rsid w:val="00982E0E"/>
    <w:rsid w:val="00982EE6"/>
    <w:rsid w:val="00984123"/>
    <w:rsid w:val="00984158"/>
    <w:rsid w:val="0098615C"/>
    <w:rsid w:val="00987C38"/>
    <w:rsid w:val="00991315"/>
    <w:rsid w:val="00991B8E"/>
    <w:rsid w:val="00993770"/>
    <w:rsid w:val="00993A8D"/>
    <w:rsid w:val="00993D7C"/>
    <w:rsid w:val="00995402"/>
    <w:rsid w:val="009955FA"/>
    <w:rsid w:val="00995BA5"/>
    <w:rsid w:val="009962DE"/>
    <w:rsid w:val="009972CA"/>
    <w:rsid w:val="009A002B"/>
    <w:rsid w:val="009A4C2D"/>
    <w:rsid w:val="009A4FAE"/>
    <w:rsid w:val="009A51EC"/>
    <w:rsid w:val="009B08AB"/>
    <w:rsid w:val="009B1767"/>
    <w:rsid w:val="009B2336"/>
    <w:rsid w:val="009B2AB4"/>
    <w:rsid w:val="009B2D77"/>
    <w:rsid w:val="009B2FBE"/>
    <w:rsid w:val="009B4A44"/>
    <w:rsid w:val="009B565A"/>
    <w:rsid w:val="009B61A1"/>
    <w:rsid w:val="009B6D10"/>
    <w:rsid w:val="009B79D6"/>
    <w:rsid w:val="009C08F9"/>
    <w:rsid w:val="009C0BA7"/>
    <w:rsid w:val="009C11BD"/>
    <w:rsid w:val="009C4500"/>
    <w:rsid w:val="009C4DAD"/>
    <w:rsid w:val="009C6DDB"/>
    <w:rsid w:val="009C7482"/>
    <w:rsid w:val="009D24F4"/>
    <w:rsid w:val="009D25F0"/>
    <w:rsid w:val="009D2635"/>
    <w:rsid w:val="009D2745"/>
    <w:rsid w:val="009D302E"/>
    <w:rsid w:val="009D36AA"/>
    <w:rsid w:val="009D4464"/>
    <w:rsid w:val="009D44E8"/>
    <w:rsid w:val="009D5390"/>
    <w:rsid w:val="009D5713"/>
    <w:rsid w:val="009D5F09"/>
    <w:rsid w:val="009D5FA1"/>
    <w:rsid w:val="009D6010"/>
    <w:rsid w:val="009D669A"/>
    <w:rsid w:val="009D7150"/>
    <w:rsid w:val="009D7946"/>
    <w:rsid w:val="009D7A63"/>
    <w:rsid w:val="009E112C"/>
    <w:rsid w:val="009E15A5"/>
    <w:rsid w:val="009E2A18"/>
    <w:rsid w:val="009E2EBB"/>
    <w:rsid w:val="009E466F"/>
    <w:rsid w:val="009E54F6"/>
    <w:rsid w:val="009E6D24"/>
    <w:rsid w:val="009E77F0"/>
    <w:rsid w:val="009E7879"/>
    <w:rsid w:val="009F03A3"/>
    <w:rsid w:val="009F0C04"/>
    <w:rsid w:val="009F2314"/>
    <w:rsid w:val="009F3167"/>
    <w:rsid w:val="009F3DCC"/>
    <w:rsid w:val="009F6636"/>
    <w:rsid w:val="009F6B52"/>
    <w:rsid w:val="009F73FE"/>
    <w:rsid w:val="009F796D"/>
    <w:rsid w:val="009F79A4"/>
    <w:rsid w:val="009F7B7F"/>
    <w:rsid w:val="009F7F09"/>
    <w:rsid w:val="00A039D4"/>
    <w:rsid w:val="00A046DF"/>
    <w:rsid w:val="00A06031"/>
    <w:rsid w:val="00A06F27"/>
    <w:rsid w:val="00A07A82"/>
    <w:rsid w:val="00A1087F"/>
    <w:rsid w:val="00A129D5"/>
    <w:rsid w:val="00A12CA1"/>
    <w:rsid w:val="00A14163"/>
    <w:rsid w:val="00A158E4"/>
    <w:rsid w:val="00A163D4"/>
    <w:rsid w:val="00A16F13"/>
    <w:rsid w:val="00A17469"/>
    <w:rsid w:val="00A17A42"/>
    <w:rsid w:val="00A20FA3"/>
    <w:rsid w:val="00A236A1"/>
    <w:rsid w:val="00A23A5D"/>
    <w:rsid w:val="00A23C0B"/>
    <w:rsid w:val="00A24515"/>
    <w:rsid w:val="00A253A5"/>
    <w:rsid w:val="00A256BC"/>
    <w:rsid w:val="00A27677"/>
    <w:rsid w:val="00A276A6"/>
    <w:rsid w:val="00A303BC"/>
    <w:rsid w:val="00A30CBF"/>
    <w:rsid w:val="00A315F0"/>
    <w:rsid w:val="00A33487"/>
    <w:rsid w:val="00A354BB"/>
    <w:rsid w:val="00A364B8"/>
    <w:rsid w:val="00A3664D"/>
    <w:rsid w:val="00A36E5A"/>
    <w:rsid w:val="00A3734D"/>
    <w:rsid w:val="00A37F15"/>
    <w:rsid w:val="00A37FCA"/>
    <w:rsid w:val="00A4203A"/>
    <w:rsid w:val="00A420F3"/>
    <w:rsid w:val="00A42188"/>
    <w:rsid w:val="00A42A75"/>
    <w:rsid w:val="00A42D7A"/>
    <w:rsid w:val="00A452D3"/>
    <w:rsid w:val="00A46312"/>
    <w:rsid w:val="00A470FB"/>
    <w:rsid w:val="00A51385"/>
    <w:rsid w:val="00A514C6"/>
    <w:rsid w:val="00A53408"/>
    <w:rsid w:val="00A537EA"/>
    <w:rsid w:val="00A55C63"/>
    <w:rsid w:val="00A56C34"/>
    <w:rsid w:val="00A56E95"/>
    <w:rsid w:val="00A575C3"/>
    <w:rsid w:val="00A578FD"/>
    <w:rsid w:val="00A57C21"/>
    <w:rsid w:val="00A6120C"/>
    <w:rsid w:val="00A61221"/>
    <w:rsid w:val="00A61259"/>
    <w:rsid w:val="00A6188E"/>
    <w:rsid w:val="00A61FFF"/>
    <w:rsid w:val="00A6306C"/>
    <w:rsid w:val="00A63F90"/>
    <w:rsid w:val="00A643A6"/>
    <w:rsid w:val="00A64A81"/>
    <w:rsid w:val="00A66439"/>
    <w:rsid w:val="00A6684D"/>
    <w:rsid w:val="00A6794A"/>
    <w:rsid w:val="00A70248"/>
    <w:rsid w:val="00A72462"/>
    <w:rsid w:val="00A72CE6"/>
    <w:rsid w:val="00A7310F"/>
    <w:rsid w:val="00A7331F"/>
    <w:rsid w:val="00A75904"/>
    <w:rsid w:val="00A761CF"/>
    <w:rsid w:val="00A763EC"/>
    <w:rsid w:val="00A76491"/>
    <w:rsid w:val="00A76E90"/>
    <w:rsid w:val="00A774CD"/>
    <w:rsid w:val="00A77B30"/>
    <w:rsid w:val="00A80EC3"/>
    <w:rsid w:val="00A80FD5"/>
    <w:rsid w:val="00A81BB7"/>
    <w:rsid w:val="00A81E47"/>
    <w:rsid w:val="00A830A5"/>
    <w:rsid w:val="00A8321B"/>
    <w:rsid w:val="00A832C1"/>
    <w:rsid w:val="00A83FF3"/>
    <w:rsid w:val="00A8474F"/>
    <w:rsid w:val="00A85022"/>
    <w:rsid w:val="00A85252"/>
    <w:rsid w:val="00A85608"/>
    <w:rsid w:val="00A86A32"/>
    <w:rsid w:val="00A873C1"/>
    <w:rsid w:val="00A9037D"/>
    <w:rsid w:val="00A9072E"/>
    <w:rsid w:val="00A9074C"/>
    <w:rsid w:val="00A91028"/>
    <w:rsid w:val="00A91891"/>
    <w:rsid w:val="00A9257E"/>
    <w:rsid w:val="00A946D7"/>
    <w:rsid w:val="00A9499B"/>
    <w:rsid w:val="00A94A19"/>
    <w:rsid w:val="00A95F5A"/>
    <w:rsid w:val="00A96D58"/>
    <w:rsid w:val="00A97E72"/>
    <w:rsid w:val="00AA02AA"/>
    <w:rsid w:val="00AA02CE"/>
    <w:rsid w:val="00AA0CA6"/>
    <w:rsid w:val="00AA26DA"/>
    <w:rsid w:val="00AA2CD5"/>
    <w:rsid w:val="00AA3BFC"/>
    <w:rsid w:val="00AA4384"/>
    <w:rsid w:val="00AA4485"/>
    <w:rsid w:val="00AA672A"/>
    <w:rsid w:val="00AB01F0"/>
    <w:rsid w:val="00AB0AA0"/>
    <w:rsid w:val="00AB14FC"/>
    <w:rsid w:val="00AB15F3"/>
    <w:rsid w:val="00AB307D"/>
    <w:rsid w:val="00AB3751"/>
    <w:rsid w:val="00AB3E81"/>
    <w:rsid w:val="00AB51D2"/>
    <w:rsid w:val="00AB53C2"/>
    <w:rsid w:val="00AB676C"/>
    <w:rsid w:val="00AB6AD6"/>
    <w:rsid w:val="00AC079D"/>
    <w:rsid w:val="00AC14DD"/>
    <w:rsid w:val="00AC1508"/>
    <w:rsid w:val="00AC1C5E"/>
    <w:rsid w:val="00AC2501"/>
    <w:rsid w:val="00AC3A3B"/>
    <w:rsid w:val="00AC4A62"/>
    <w:rsid w:val="00AC5229"/>
    <w:rsid w:val="00AC606E"/>
    <w:rsid w:val="00AC6315"/>
    <w:rsid w:val="00AD0F02"/>
    <w:rsid w:val="00AD12D7"/>
    <w:rsid w:val="00AD2432"/>
    <w:rsid w:val="00AD2B70"/>
    <w:rsid w:val="00AD325B"/>
    <w:rsid w:val="00AD3610"/>
    <w:rsid w:val="00AD68CE"/>
    <w:rsid w:val="00AD6AA4"/>
    <w:rsid w:val="00AD6B73"/>
    <w:rsid w:val="00AE0140"/>
    <w:rsid w:val="00AE0694"/>
    <w:rsid w:val="00AE2392"/>
    <w:rsid w:val="00AE28BD"/>
    <w:rsid w:val="00AE2905"/>
    <w:rsid w:val="00AE31A7"/>
    <w:rsid w:val="00AE3575"/>
    <w:rsid w:val="00AE4798"/>
    <w:rsid w:val="00AE4ECA"/>
    <w:rsid w:val="00AE552C"/>
    <w:rsid w:val="00AE6408"/>
    <w:rsid w:val="00AE7242"/>
    <w:rsid w:val="00AE7B83"/>
    <w:rsid w:val="00AE7EFE"/>
    <w:rsid w:val="00AF0675"/>
    <w:rsid w:val="00AF0A03"/>
    <w:rsid w:val="00AF0E7E"/>
    <w:rsid w:val="00AF11AB"/>
    <w:rsid w:val="00AF1D77"/>
    <w:rsid w:val="00AF33D6"/>
    <w:rsid w:val="00AF39A2"/>
    <w:rsid w:val="00AF4FE5"/>
    <w:rsid w:val="00AF591E"/>
    <w:rsid w:val="00AF650B"/>
    <w:rsid w:val="00AF6D2E"/>
    <w:rsid w:val="00B00148"/>
    <w:rsid w:val="00B01302"/>
    <w:rsid w:val="00B015BD"/>
    <w:rsid w:val="00B0167F"/>
    <w:rsid w:val="00B03517"/>
    <w:rsid w:val="00B03937"/>
    <w:rsid w:val="00B041B5"/>
    <w:rsid w:val="00B050F3"/>
    <w:rsid w:val="00B058D1"/>
    <w:rsid w:val="00B06AAB"/>
    <w:rsid w:val="00B06ACD"/>
    <w:rsid w:val="00B06C13"/>
    <w:rsid w:val="00B06CA3"/>
    <w:rsid w:val="00B06E6A"/>
    <w:rsid w:val="00B072FC"/>
    <w:rsid w:val="00B073C7"/>
    <w:rsid w:val="00B074DA"/>
    <w:rsid w:val="00B11DCE"/>
    <w:rsid w:val="00B12446"/>
    <w:rsid w:val="00B126A3"/>
    <w:rsid w:val="00B12C01"/>
    <w:rsid w:val="00B1301B"/>
    <w:rsid w:val="00B13459"/>
    <w:rsid w:val="00B136B8"/>
    <w:rsid w:val="00B1377C"/>
    <w:rsid w:val="00B14450"/>
    <w:rsid w:val="00B15736"/>
    <w:rsid w:val="00B167E6"/>
    <w:rsid w:val="00B168A4"/>
    <w:rsid w:val="00B2086A"/>
    <w:rsid w:val="00B20D4E"/>
    <w:rsid w:val="00B21D76"/>
    <w:rsid w:val="00B2311C"/>
    <w:rsid w:val="00B2388C"/>
    <w:rsid w:val="00B23C73"/>
    <w:rsid w:val="00B23DFC"/>
    <w:rsid w:val="00B24287"/>
    <w:rsid w:val="00B25622"/>
    <w:rsid w:val="00B2595C"/>
    <w:rsid w:val="00B25D19"/>
    <w:rsid w:val="00B2726A"/>
    <w:rsid w:val="00B27F61"/>
    <w:rsid w:val="00B320AA"/>
    <w:rsid w:val="00B3349A"/>
    <w:rsid w:val="00B3401C"/>
    <w:rsid w:val="00B3421D"/>
    <w:rsid w:val="00B34D28"/>
    <w:rsid w:val="00B35B60"/>
    <w:rsid w:val="00B35F5D"/>
    <w:rsid w:val="00B41814"/>
    <w:rsid w:val="00B43363"/>
    <w:rsid w:val="00B448D4"/>
    <w:rsid w:val="00B44C78"/>
    <w:rsid w:val="00B44DFB"/>
    <w:rsid w:val="00B45532"/>
    <w:rsid w:val="00B464C3"/>
    <w:rsid w:val="00B5142D"/>
    <w:rsid w:val="00B5274D"/>
    <w:rsid w:val="00B52A9D"/>
    <w:rsid w:val="00B53A0C"/>
    <w:rsid w:val="00B559C3"/>
    <w:rsid w:val="00B562B5"/>
    <w:rsid w:val="00B571EA"/>
    <w:rsid w:val="00B577F2"/>
    <w:rsid w:val="00B60708"/>
    <w:rsid w:val="00B61669"/>
    <w:rsid w:val="00B61E44"/>
    <w:rsid w:val="00B62B55"/>
    <w:rsid w:val="00B64516"/>
    <w:rsid w:val="00B64641"/>
    <w:rsid w:val="00B65E84"/>
    <w:rsid w:val="00B66D34"/>
    <w:rsid w:val="00B67587"/>
    <w:rsid w:val="00B70B2B"/>
    <w:rsid w:val="00B71441"/>
    <w:rsid w:val="00B71E04"/>
    <w:rsid w:val="00B72938"/>
    <w:rsid w:val="00B72A49"/>
    <w:rsid w:val="00B739F6"/>
    <w:rsid w:val="00B73C15"/>
    <w:rsid w:val="00B748E3"/>
    <w:rsid w:val="00B74BB6"/>
    <w:rsid w:val="00B76000"/>
    <w:rsid w:val="00B76886"/>
    <w:rsid w:val="00B76CB9"/>
    <w:rsid w:val="00B76E73"/>
    <w:rsid w:val="00B80050"/>
    <w:rsid w:val="00B800FF"/>
    <w:rsid w:val="00B80743"/>
    <w:rsid w:val="00B81FAC"/>
    <w:rsid w:val="00B82A8D"/>
    <w:rsid w:val="00B83188"/>
    <w:rsid w:val="00B834CC"/>
    <w:rsid w:val="00B837BA"/>
    <w:rsid w:val="00B83E4C"/>
    <w:rsid w:val="00B848CE"/>
    <w:rsid w:val="00B84BC5"/>
    <w:rsid w:val="00B8501D"/>
    <w:rsid w:val="00B85273"/>
    <w:rsid w:val="00B86690"/>
    <w:rsid w:val="00B914E5"/>
    <w:rsid w:val="00B916BA"/>
    <w:rsid w:val="00B919D9"/>
    <w:rsid w:val="00B91EA9"/>
    <w:rsid w:val="00B92032"/>
    <w:rsid w:val="00B92191"/>
    <w:rsid w:val="00B9228C"/>
    <w:rsid w:val="00B93820"/>
    <w:rsid w:val="00B95B84"/>
    <w:rsid w:val="00BA021F"/>
    <w:rsid w:val="00BA06DC"/>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7E0E"/>
    <w:rsid w:val="00BB112D"/>
    <w:rsid w:val="00BB2390"/>
    <w:rsid w:val="00BB4D31"/>
    <w:rsid w:val="00BB669F"/>
    <w:rsid w:val="00BB714E"/>
    <w:rsid w:val="00BB72A0"/>
    <w:rsid w:val="00BB72DC"/>
    <w:rsid w:val="00BC02A5"/>
    <w:rsid w:val="00BC0EEF"/>
    <w:rsid w:val="00BC1A25"/>
    <w:rsid w:val="00BC2200"/>
    <w:rsid w:val="00BC2777"/>
    <w:rsid w:val="00BC2A25"/>
    <w:rsid w:val="00BC2A5B"/>
    <w:rsid w:val="00BC3527"/>
    <w:rsid w:val="00BC365E"/>
    <w:rsid w:val="00BC5314"/>
    <w:rsid w:val="00BC662D"/>
    <w:rsid w:val="00BC7A6F"/>
    <w:rsid w:val="00BD0B2F"/>
    <w:rsid w:val="00BD1DF0"/>
    <w:rsid w:val="00BD1EE1"/>
    <w:rsid w:val="00BD2382"/>
    <w:rsid w:val="00BD38B5"/>
    <w:rsid w:val="00BD3DF3"/>
    <w:rsid w:val="00BD44D8"/>
    <w:rsid w:val="00BD7074"/>
    <w:rsid w:val="00BD7A64"/>
    <w:rsid w:val="00BD7D2C"/>
    <w:rsid w:val="00BE0A63"/>
    <w:rsid w:val="00BE1BBD"/>
    <w:rsid w:val="00BE2358"/>
    <w:rsid w:val="00BE2BFF"/>
    <w:rsid w:val="00BE2E9D"/>
    <w:rsid w:val="00BE310E"/>
    <w:rsid w:val="00BE4CD2"/>
    <w:rsid w:val="00BE7018"/>
    <w:rsid w:val="00BE703F"/>
    <w:rsid w:val="00BE7CCE"/>
    <w:rsid w:val="00BF03DB"/>
    <w:rsid w:val="00BF0F71"/>
    <w:rsid w:val="00BF177F"/>
    <w:rsid w:val="00BF1BD7"/>
    <w:rsid w:val="00BF1C81"/>
    <w:rsid w:val="00BF2D65"/>
    <w:rsid w:val="00BF2E94"/>
    <w:rsid w:val="00BF2F15"/>
    <w:rsid w:val="00BF41E7"/>
    <w:rsid w:val="00BF43CB"/>
    <w:rsid w:val="00BF5499"/>
    <w:rsid w:val="00BF5711"/>
    <w:rsid w:val="00BF5A47"/>
    <w:rsid w:val="00BF6701"/>
    <w:rsid w:val="00BF6909"/>
    <w:rsid w:val="00BF6D5A"/>
    <w:rsid w:val="00C01413"/>
    <w:rsid w:val="00C01D74"/>
    <w:rsid w:val="00C044D6"/>
    <w:rsid w:val="00C0472A"/>
    <w:rsid w:val="00C04788"/>
    <w:rsid w:val="00C048A5"/>
    <w:rsid w:val="00C04962"/>
    <w:rsid w:val="00C04F38"/>
    <w:rsid w:val="00C050ED"/>
    <w:rsid w:val="00C057EF"/>
    <w:rsid w:val="00C05DB9"/>
    <w:rsid w:val="00C063A0"/>
    <w:rsid w:val="00C0778D"/>
    <w:rsid w:val="00C079DD"/>
    <w:rsid w:val="00C10BA6"/>
    <w:rsid w:val="00C1129C"/>
    <w:rsid w:val="00C1244E"/>
    <w:rsid w:val="00C129F8"/>
    <w:rsid w:val="00C1302B"/>
    <w:rsid w:val="00C148DC"/>
    <w:rsid w:val="00C14C1F"/>
    <w:rsid w:val="00C14D1B"/>
    <w:rsid w:val="00C156B6"/>
    <w:rsid w:val="00C15E0D"/>
    <w:rsid w:val="00C16C03"/>
    <w:rsid w:val="00C178A6"/>
    <w:rsid w:val="00C20ED4"/>
    <w:rsid w:val="00C21119"/>
    <w:rsid w:val="00C227BD"/>
    <w:rsid w:val="00C240BA"/>
    <w:rsid w:val="00C26A42"/>
    <w:rsid w:val="00C26E72"/>
    <w:rsid w:val="00C27C53"/>
    <w:rsid w:val="00C27CA6"/>
    <w:rsid w:val="00C31A7E"/>
    <w:rsid w:val="00C31D6F"/>
    <w:rsid w:val="00C326B0"/>
    <w:rsid w:val="00C32A0F"/>
    <w:rsid w:val="00C33203"/>
    <w:rsid w:val="00C334D7"/>
    <w:rsid w:val="00C339D8"/>
    <w:rsid w:val="00C33D1F"/>
    <w:rsid w:val="00C33DDB"/>
    <w:rsid w:val="00C346E4"/>
    <w:rsid w:val="00C36279"/>
    <w:rsid w:val="00C36681"/>
    <w:rsid w:val="00C3708A"/>
    <w:rsid w:val="00C37180"/>
    <w:rsid w:val="00C37945"/>
    <w:rsid w:val="00C37C09"/>
    <w:rsid w:val="00C4011C"/>
    <w:rsid w:val="00C40726"/>
    <w:rsid w:val="00C407D5"/>
    <w:rsid w:val="00C40F2E"/>
    <w:rsid w:val="00C415C1"/>
    <w:rsid w:val="00C41B2B"/>
    <w:rsid w:val="00C4293F"/>
    <w:rsid w:val="00C437E6"/>
    <w:rsid w:val="00C4388D"/>
    <w:rsid w:val="00C43B46"/>
    <w:rsid w:val="00C441F6"/>
    <w:rsid w:val="00C46E76"/>
    <w:rsid w:val="00C47046"/>
    <w:rsid w:val="00C5087E"/>
    <w:rsid w:val="00C50C14"/>
    <w:rsid w:val="00C50DD8"/>
    <w:rsid w:val="00C51F4F"/>
    <w:rsid w:val="00C51F99"/>
    <w:rsid w:val="00C521C5"/>
    <w:rsid w:val="00C521F2"/>
    <w:rsid w:val="00C52377"/>
    <w:rsid w:val="00C52BAE"/>
    <w:rsid w:val="00C52F2F"/>
    <w:rsid w:val="00C536D7"/>
    <w:rsid w:val="00C54B3E"/>
    <w:rsid w:val="00C54C6B"/>
    <w:rsid w:val="00C55328"/>
    <w:rsid w:val="00C5610E"/>
    <w:rsid w:val="00C563E6"/>
    <w:rsid w:val="00C6083B"/>
    <w:rsid w:val="00C613B9"/>
    <w:rsid w:val="00C62E4D"/>
    <w:rsid w:val="00C632B1"/>
    <w:rsid w:val="00C633EB"/>
    <w:rsid w:val="00C638ED"/>
    <w:rsid w:val="00C64BEC"/>
    <w:rsid w:val="00C64D47"/>
    <w:rsid w:val="00C65160"/>
    <w:rsid w:val="00C652BB"/>
    <w:rsid w:val="00C65A79"/>
    <w:rsid w:val="00C65CFA"/>
    <w:rsid w:val="00C66F4C"/>
    <w:rsid w:val="00C6763E"/>
    <w:rsid w:val="00C70D62"/>
    <w:rsid w:val="00C7192C"/>
    <w:rsid w:val="00C72489"/>
    <w:rsid w:val="00C727FE"/>
    <w:rsid w:val="00C72AA1"/>
    <w:rsid w:val="00C72AA2"/>
    <w:rsid w:val="00C73D93"/>
    <w:rsid w:val="00C74371"/>
    <w:rsid w:val="00C74600"/>
    <w:rsid w:val="00C74BD3"/>
    <w:rsid w:val="00C75801"/>
    <w:rsid w:val="00C76713"/>
    <w:rsid w:val="00C76CBA"/>
    <w:rsid w:val="00C77196"/>
    <w:rsid w:val="00C80059"/>
    <w:rsid w:val="00C80105"/>
    <w:rsid w:val="00C8046E"/>
    <w:rsid w:val="00C80F2D"/>
    <w:rsid w:val="00C80F4D"/>
    <w:rsid w:val="00C83698"/>
    <w:rsid w:val="00C85FB9"/>
    <w:rsid w:val="00C8799C"/>
    <w:rsid w:val="00C9024F"/>
    <w:rsid w:val="00C908E7"/>
    <w:rsid w:val="00C90B70"/>
    <w:rsid w:val="00C93F49"/>
    <w:rsid w:val="00C94C14"/>
    <w:rsid w:val="00C94CFB"/>
    <w:rsid w:val="00C94F53"/>
    <w:rsid w:val="00C96086"/>
    <w:rsid w:val="00C975BF"/>
    <w:rsid w:val="00CA19A8"/>
    <w:rsid w:val="00CA2630"/>
    <w:rsid w:val="00CA2F37"/>
    <w:rsid w:val="00CA4D38"/>
    <w:rsid w:val="00CA6D3E"/>
    <w:rsid w:val="00CA7132"/>
    <w:rsid w:val="00CA766B"/>
    <w:rsid w:val="00CB0779"/>
    <w:rsid w:val="00CB1DE5"/>
    <w:rsid w:val="00CB215D"/>
    <w:rsid w:val="00CB308A"/>
    <w:rsid w:val="00CB34F6"/>
    <w:rsid w:val="00CB3AED"/>
    <w:rsid w:val="00CB4A72"/>
    <w:rsid w:val="00CB5B29"/>
    <w:rsid w:val="00CB638E"/>
    <w:rsid w:val="00CB66AF"/>
    <w:rsid w:val="00CB69BD"/>
    <w:rsid w:val="00CB7429"/>
    <w:rsid w:val="00CC063B"/>
    <w:rsid w:val="00CC0EE4"/>
    <w:rsid w:val="00CC11F5"/>
    <w:rsid w:val="00CC1A5D"/>
    <w:rsid w:val="00CC20F6"/>
    <w:rsid w:val="00CC2400"/>
    <w:rsid w:val="00CC3AE2"/>
    <w:rsid w:val="00CD1D22"/>
    <w:rsid w:val="00CD2BB9"/>
    <w:rsid w:val="00CD48B3"/>
    <w:rsid w:val="00CD5B67"/>
    <w:rsid w:val="00CD6E11"/>
    <w:rsid w:val="00CD789B"/>
    <w:rsid w:val="00CD7DEA"/>
    <w:rsid w:val="00CE0051"/>
    <w:rsid w:val="00CE06A6"/>
    <w:rsid w:val="00CE13AF"/>
    <w:rsid w:val="00CE32E1"/>
    <w:rsid w:val="00CE3DA3"/>
    <w:rsid w:val="00CE43C8"/>
    <w:rsid w:val="00CE68C7"/>
    <w:rsid w:val="00CF03E4"/>
    <w:rsid w:val="00CF1417"/>
    <w:rsid w:val="00CF173E"/>
    <w:rsid w:val="00CF1C36"/>
    <w:rsid w:val="00CF2521"/>
    <w:rsid w:val="00CF2F22"/>
    <w:rsid w:val="00CF44DB"/>
    <w:rsid w:val="00CF5789"/>
    <w:rsid w:val="00CF5E77"/>
    <w:rsid w:val="00CF7260"/>
    <w:rsid w:val="00D000CE"/>
    <w:rsid w:val="00D00DC2"/>
    <w:rsid w:val="00D00E61"/>
    <w:rsid w:val="00D0145F"/>
    <w:rsid w:val="00D02C9D"/>
    <w:rsid w:val="00D02FFB"/>
    <w:rsid w:val="00D03930"/>
    <w:rsid w:val="00D03DD9"/>
    <w:rsid w:val="00D03F10"/>
    <w:rsid w:val="00D04CD1"/>
    <w:rsid w:val="00D05648"/>
    <w:rsid w:val="00D05EC9"/>
    <w:rsid w:val="00D06130"/>
    <w:rsid w:val="00D065E9"/>
    <w:rsid w:val="00D06A35"/>
    <w:rsid w:val="00D0723E"/>
    <w:rsid w:val="00D07E29"/>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17AC2"/>
    <w:rsid w:val="00D208AE"/>
    <w:rsid w:val="00D21F4B"/>
    <w:rsid w:val="00D22067"/>
    <w:rsid w:val="00D2274C"/>
    <w:rsid w:val="00D22AED"/>
    <w:rsid w:val="00D23973"/>
    <w:rsid w:val="00D248EB"/>
    <w:rsid w:val="00D266CA"/>
    <w:rsid w:val="00D27296"/>
    <w:rsid w:val="00D27A32"/>
    <w:rsid w:val="00D27B52"/>
    <w:rsid w:val="00D325FB"/>
    <w:rsid w:val="00D32D0B"/>
    <w:rsid w:val="00D33146"/>
    <w:rsid w:val="00D342D8"/>
    <w:rsid w:val="00D3513D"/>
    <w:rsid w:val="00D35E51"/>
    <w:rsid w:val="00D364C5"/>
    <w:rsid w:val="00D36B3E"/>
    <w:rsid w:val="00D40842"/>
    <w:rsid w:val="00D4091D"/>
    <w:rsid w:val="00D41EBD"/>
    <w:rsid w:val="00D442DC"/>
    <w:rsid w:val="00D44857"/>
    <w:rsid w:val="00D45521"/>
    <w:rsid w:val="00D45940"/>
    <w:rsid w:val="00D45955"/>
    <w:rsid w:val="00D463F6"/>
    <w:rsid w:val="00D472F2"/>
    <w:rsid w:val="00D473DA"/>
    <w:rsid w:val="00D476B8"/>
    <w:rsid w:val="00D47F5C"/>
    <w:rsid w:val="00D50091"/>
    <w:rsid w:val="00D51887"/>
    <w:rsid w:val="00D52C60"/>
    <w:rsid w:val="00D55012"/>
    <w:rsid w:val="00D55213"/>
    <w:rsid w:val="00D55D62"/>
    <w:rsid w:val="00D55FC1"/>
    <w:rsid w:val="00D56D53"/>
    <w:rsid w:val="00D57BB0"/>
    <w:rsid w:val="00D57E7A"/>
    <w:rsid w:val="00D57E7C"/>
    <w:rsid w:val="00D60116"/>
    <w:rsid w:val="00D63787"/>
    <w:rsid w:val="00D64702"/>
    <w:rsid w:val="00D649EA"/>
    <w:rsid w:val="00D64C49"/>
    <w:rsid w:val="00D64FB1"/>
    <w:rsid w:val="00D651A1"/>
    <w:rsid w:val="00D651AB"/>
    <w:rsid w:val="00D6600B"/>
    <w:rsid w:val="00D66AE0"/>
    <w:rsid w:val="00D66C6B"/>
    <w:rsid w:val="00D670A8"/>
    <w:rsid w:val="00D67638"/>
    <w:rsid w:val="00D70899"/>
    <w:rsid w:val="00D70D7C"/>
    <w:rsid w:val="00D7243C"/>
    <w:rsid w:val="00D72FE2"/>
    <w:rsid w:val="00D744A9"/>
    <w:rsid w:val="00D74672"/>
    <w:rsid w:val="00D74D54"/>
    <w:rsid w:val="00D74DE2"/>
    <w:rsid w:val="00D75B49"/>
    <w:rsid w:val="00D76440"/>
    <w:rsid w:val="00D76A53"/>
    <w:rsid w:val="00D76EA6"/>
    <w:rsid w:val="00D81C1F"/>
    <w:rsid w:val="00D81C69"/>
    <w:rsid w:val="00D823FE"/>
    <w:rsid w:val="00D8335A"/>
    <w:rsid w:val="00D83EE7"/>
    <w:rsid w:val="00D84410"/>
    <w:rsid w:val="00D85429"/>
    <w:rsid w:val="00D85542"/>
    <w:rsid w:val="00D85D2E"/>
    <w:rsid w:val="00D85EFA"/>
    <w:rsid w:val="00D863E1"/>
    <w:rsid w:val="00D872BD"/>
    <w:rsid w:val="00D8787E"/>
    <w:rsid w:val="00D878DE"/>
    <w:rsid w:val="00D9016B"/>
    <w:rsid w:val="00D92322"/>
    <w:rsid w:val="00D92503"/>
    <w:rsid w:val="00D92B9A"/>
    <w:rsid w:val="00D936F4"/>
    <w:rsid w:val="00D93E0F"/>
    <w:rsid w:val="00D94DC3"/>
    <w:rsid w:val="00D95902"/>
    <w:rsid w:val="00DA0587"/>
    <w:rsid w:val="00DA403A"/>
    <w:rsid w:val="00DA49E7"/>
    <w:rsid w:val="00DA6F34"/>
    <w:rsid w:val="00DA748D"/>
    <w:rsid w:val="00DB0DFC"/>
    <w:rsid w:val="00DB12AC"/>
    <w:rsid w:val="00DB2266"/>
    <w:rsid w:val="00DB29FB"/>
    <w:rsid w:val="00DB3B09"/>
    <w:rsid w:val="00DB4863"/>
    <w:rsid w:val="00DB4902"/>
    <w:rsid w:val="00DB56BF"/>
    <w:rsid w:val="00DB5AB9"/>
    <w:rsid w:val="00DB61D7"/>
    <w:rsid w:val="00DB77BE"/>
    <w:rsid w:val="00DC2C07"/>
    <w:rsid w:val="00DC354E"/>
    <w:rsid w:val="00DC4DC9"/>
    <w:rsid w:val="00DC57E9"/>
    <w:rsid w:val="00DC5FAB"/>
    <w:rsid w:val="00DC7F26"/>
    <w:rsid w:val="00DD02D3"/>
    <w:rsid w:val="00DD06C6"/>
    <w:rsid w:val="00DD06F6"/>
    <w:rsid w:val="00DD0FE8"/>
    <w:rsid w:val="00DD12B3"/>
    <w:rsid w:val="00DD14D0"/>
    <w:rsid w:val="00DD348A"/>
    <w:rsid w:val="00DD358D"/>
    <w:rsid w:val="00DD4A9A"/>
    <w:rsid w:val="00DD4BB1"/>
    <w:rsid w:val="00DD5A47"/>
    <w:rsid w:val="00DD78E8"/>
    <w:rsid w:val="00DE06A7"/>
    <w:rsid w:val="00DE15C1"/>
    <w:rsid w:val="00DE1A14"/>
    <w:rsid w:val="00DE1E47"/>
    <w:rsid w:val="00DE27A0"/>
    <w:rsid w:val="00DE5BDD"/>
    <w:rsid w:val="00DE6275"/>
    <w:rsid w:val="00DE720B"/>
    <w:rsid w:val="00DE722D"/>
    <w:rsid w:val="00DF0C07"/>
    <w:rsid w:val="00DF0FA8"/>
    <w:rsid w:val="00DF1453"/>
    <w:rsid w:val="00DF154D"/>
    <w:rsid w:val="00DF2A4B"/>
    <w:rsid w:val="00DF3333"/>
    <w:rsid w:val="00DF3436"/>
    <w:rsid w:val="00DF502C"/>
    <w:rsid w:val="00DF5BAA"/>
    <w:rsid w:val="00DF6A21"/>
    <w:rsid w:val="00E00816"/>
    <w:rsid w:val="00E01899"/>
    <w:rsid w:val="00E01F08"/>
    <w:rsid w:val="00E02B81"/>
    <w:rsid w:val="00E02CB1"/>
    <w:rsid w:val="00E03088"/>
    <w:rsid w:val="00E03707"/>
    <w:rsid w:val="00E044D2"/>
    <w:rsid w:val="00E04B7A"/>
    <w:rsid w:val="00E05852"/>
    <w:rsid w:val="00E05877"/>
    <w:rsid w:val="00E06430"/>
    <w:rsid w:val="00E0738C"/>
    <w:rsid w:val="00E10271"/>
    <w:rsid w:val="00E123E5"/>
    <w:rsid w:val="00E129CB"/>
    <w:rsid w:val="00E12D64"/>
    <w:rsid w:val="00E130DD"/>
    <w:rsid w:val="00E15F27"/>
    <w:rsid w:val="00E1614A"/>
    <w:rsid w:val="00E162C8"/>
    <w:rsid w:val="00E16ADC"/>
    <w:rsid w:val="00E170E4"/>
    <w:rsid w:val="00E178D8"/>
    <w:rsid w:val="00E220AF"/>
    <w:rsid w:val="00E23E49"/>
    <w:rsid w:val="00E267C7"/>
    <w:rsid w:val="00E271C8"/>
    <w:rsid w:val="00E27735"/>
    <w:rsid w:val="00E316E4"/>
    <w:rsid w:val="00E3255A"/>
    <w:rsid w:val="00E3313E"/>
    <w:rsid w:val="00E34883"/>
    <w:rsid w:val="00E35E25"/>
    <w:rsid w:val="00E419C9"/>
    <w:rsid w:val="00E4253D"/>
    <w:rsid w:val="00E426E9"/>
    <w:rsid w:val="00E430EA"/>
    <w:rsid w:val="00E43322"/>
    <w:rsid w:val="00E43515"/>
    <w:rsid w:val="00E44587"/>
    <w:rsid w:val="00E44C37"/>
    <w:rsid w:val="00E44EC7"/>
    <w:rsid w:val="00E45F4F"/>
    <w:rsid w:val="00E46151"/>
    <w:rsid w:val="00E47F72"/>
    <w:rsid w:val="00E5030E"/>
    <w:rsid w:val="00E50C29"/>
    <w:rsid w:val="00E515B9"/>
    <w:rsid w:val="00E51DE1"/>
    <w:rsid w:val="00E51E28"/>
    <w:rsid w:val="00E5320A"/>
    <w:rsid w:val="00E5454E"/>
    <w:rsid w:val="00E54C88"/>
    <w:rsid w:val="00E55082"/>
    <w:rsid w:val="00E57082"/>
    <w:rsid w:val="00E57565"/>
    <w:rsid w:val="00E579EC"/>
    <w:rsid w:val="00E60754"/>
    <w:rsid w:val="00E60849"/>
    <w:rsid w:val="00E611CE"/>
    <w:rsid w:val="00E612EF"/>
    <w:rsid w:val="00E62322"/>
    <w:rsid w:val="00E624F4"/>
    <w:rsid w:val="00E62F8B"/>
    <w:rsid w:val="00E63632"/>
    <w:rsid w:val="00E644D6"/>
    <w:rsid w:val="00E65782"/>
    <w:rsid w:val="00E65D44"/>
    <w:rsid w:val="00E7072D"/>
    <w:rsid w:val="00E70F0A"/>
    <w:rsid w:val="00E72599"/>
    <w:rsid w:val="00E72603"/>
    <w:rsid w:val="00E728C2"/>
    <w:rsid w:val="00E72ED1"/>
    <w:rsid w:val="00E733FE"/>
    <w:rsid w:val="00E74EF5"/>
    <w:rsid w:val="00E7552B"/>
    <w:rsid w:val="00E75B81"/>
    <w:rsid w:val="00E75D62"/>
    <w:rsid w:val="00E76A79"/>
    <w:rsid w:val="00E771F9"/>
    <w:rsid w:val="00E77C3F"/>
    <w:rsid w:val="00E77F14"/>
    <w:rsid w:val="00E809B9"/>
    <w:rsid w:val="00E817F3"/>
    <w:rsid w:val="00E81C41"/>
    <w:rsid w:val="00E81FF4"/>
    <w:rsid w:val="00E8277D"/>
    <w:rsid w:val="00E82F8B"/>
    <w:rsid w:val="00E84FCC"/>
    <w:rsid w:val="00E857A8"/>
    <w:rsid w:val="00E86D01"/>
    <w:rsid w:val="00E87595"/>
    <w:rsid w:val="00E8769D"/>
    <w:rsid w:val="00E87F57"/>
    <w:rsid w:val="00E903E6"/>
    <w:rsid w:val="00E9085E"/>
    <w:rsid w:val="00E90988"/>
    <w:rsid w:val="00E915D0"/>
    <w:rsid w:val="00E9353E"/>
    <w:rsid w:val="00E93F40"/>
    <w:rsid w:val="00E947EC"/>
    <w:rsid w:val="00E94875"/>
    <w:rsid w:val="00E9500E"/>
    <w:rsid w:val="00E96018"/>
    <w:rsid w:val="00E9790A"/>
    <w:rsid w:val="00E97CEA"/>
    <w:rsid w:val="00EA025F"/>
    <w:rsid w:val="00EA099A"/>
    <w:rsid w:val="00EA3312"/>
    <w:rsid w:val="00EA3514"/>
    <w:rsid w:val="00EA374B"/>
    <w:rsid w:val="00EA514F"/>
    <w:rsid w:val="00EA5A92"/>
    <w:rsid w:val="00EA6903"/>
    <w:rsid w:val="00EA7D6F"/>
    <w:rsid w:val="00EA7E1F"/>
    <w:rsid w:val="00EB2815"/>
    <w:rsid w:val="00EB4727"/>
    <w:rsid w:val="00EB4BBC"/>
    <w:rsid w:val="00EB566A"/>
    <w:rsid w:val="00EB6A21"/>
    <w:rsid w:val="00EC091C"/>
    <w:rsid w:val="00EC0A5F"/>
    <w:rsid w:val="00EC3EFF"/>
    <w:rsid w:val="00EC4012"/>
    <w:rsid w:val="00EC76AC"/>
    <w:rsid w:val="00ED0F81"/>
    <w:rsid w:val="00ED10CE"/>
    <w:rsid w:val="00ED1D78"/>
    <w:rsid w:val="00ED2EDB"/>
    <w:rsid w:val="00ED4960"/>
    <w:rsid w:val="00ED4B7E"/>
    <w:rsid w:val="00ED6357"/>
    <w:rsid w:val="00ED656E"/>
    <w:rsid w:val="00ED6DB9"/>
    <w:rsid w:val="00EE016C"/>
    <w:rsid w:val="00EE2514"/>
    <w:rsid w:val="00EE252E"/>
    <w:rsid w:val="00EE2F23"/>
    <w:rsid w:val="00EE4022"/>
    <w:rsid w:val="00EE5C97"/>
    <w:rsid w:val="00EE611D"/>
    <w:rsid w:val="00EE6C11"/>
    <w:rsid w:val="00EE7093"/>
    <w:rsid w:val="00EE7419"/>
    <w:rsid w:val="00EE7853"/>
    <w:rsid w:val="00EE7F6F"/>
    <w:rsid w:val="00EF0042"/>
    <w:rsid w:val="00EF23E3"/>
    <w:rsid w:val="00EF267A"/>
    <w:rsid w:val="00EF26F6"/>
    <w:rsid w:val="00EF45EE"/>
    <w:rsid w:val="00EF4B2A"/>
    <w:rsid w:val="00EF4BAF"/>
    <w:rsid w:val="00EF55D9"/>
    <w:rsid w:val="00EF5692"/>
    <w:rsid w:val="00EF6743"/>
    <w:rsid w:val="00EF6EE0"/>
    <w:rsid w:val="00EF7C39"/>
    <w:rsid w:val="00F00B23"/>
    <w:rsid w:val="00F021DD"/>
    <w:rsid w:val="00F021ED"/>
    <w:rsid w:val="00F02C19"/>
    <w:rsid w:val="00F03B0C"/>
    <w:rsid w:val="00F0425F"/>
    <w:rsid w:val="00F052E0"/>
    <w:rsid w:val="00F056AB"/>
    <w:rsid w:val="00F06212"/>
    <w:rsid w:val="00F10651"/>
    <w:rsid w:val="00F118FF"/>
    <w:rsid w:val="00F11CAF"/>
    <w:rsid w:val="00F122F7"/>
    <w:rsid w:val="00F12BE0"/>
    <w:rsid w:val="00F12EE9"/>
    <w:rsid w:val="00F14050"/>
    <w:rsid w:val="00F1411C"/>
    <w:rsid w:val="00F1460A"/>
    <w:rsid w:val="00F147B1"/>
    <w:rsid w:val="00F148CD"/>
    <w:rsid w:val="00F20156"/>
    <w:rsid w:val="00F2028A"/>
    <w:rsid w:val="00F204EA"/>
    <w:rsid w:val="00F2077E"/>
    <w:rsid w:val="00F20A17"/>
    <w:rsid w:val="00F20EAF"/>
    <w:rsid w:val="00F23520"/>
    <w:rsid w:val="00F23CD6"/>
    <w:rsid w:val="00F25AE9"/>
    <w:rsid w:val="00F278A3"/>
    <w:rsid w:val="00F30545"/>
    <w:rsid w:val="00F309D9"/>
    <w:rsid w:val="00F31675"/>
    <w:rsid w:val="00F3194F"/>
    <w:rsid w:val="00F334E9"/>
    <w:rsid w:val="00F34D63"/>
    <w:rsid w:val="00F4215C"/>
    <w:rsid w:val="00F424A4"/>
    <w:rsid w:val="00F42D57"/>
    <w:rsid w:val="00F42D90"/>
    <w:rsid w:val="00F44005"/>
    <w:rsid w:val="00F4459A"/>
    <w:rsid w:val="00F44D4C"/>
    <w:rsid w:val="00F45EAB"/>
    <w:rsid w:val="00F47CA5"/>
    <w:rsid w:val="00F47EB7"/>
    <w:rsid w:val="00F503D3"/>
    <w:rsid w:val="00F504FA"/>
    <w:rsid w:val="00F508F4"/>
    <w:rsid w:val="00F523DC"/>
    <w:rsid w:val="00F531DB"/>
    <w:rsid w:val="00F55AD2"/>
    <w:rsid w:val="00F56461"/>
    <w:rsid w:val="00F57468"/>
    <w:rsid w:val="00F61184"/>
    <w:rsid w:val="00F61739"/>
    <w:rsid w:val="00F624B8"/>
    <w:rsid w:val="00F648DF"/>
    <w:rsid w:val="00F665AF"/>
    <w:rsid w:val="00F66743"/>
    <w:rsid w:val="00F70387"/>
    <w:rsid w:val="00F7153D"/>
    <w:rsid w:val="00F725B5"/>
    <w:rsid w:val="00F73290"/>
    <w:rsid w:val="00F74C53"/>
    <w:rsid w:val="00F74ECC"/>
    <w:rsid w:val="00F7650E"/>
    <w:rsid w:val="00F7653C"/>
    <w:rsid w:val="00F7670A"/>
    <w:rsid w:val="00F770BE"/>
    <w:rsid w:val="00F77775"/>
    <w:rsid w:val="00F801E2"/>
    <w:rsid w:val="00F80E0A"/>
    <w:rsid w:val="00F80EA5"/>
    <w:rsid w:val="00F810F2"/>
    <w:rsid w:val="00F81F98"/>
    <w:rsid w:val="00F84D40"/>
    <w:rsid w:val="00F84E4A"/>
    <w:rsid w:val="00F85497"/>
    <w:rsid w:val="00F91AE4"/>
    <w:rsid w:val="00F9250B"/>
    <w:rsid w:val="00F93536"/>
    <w:rsid w:val="00F9669D"/>
    <w:rsid w:val="00F97A03"/>
    <w:rsid w:val="00FA0034"/>
    <w:rsid w:val="00FA070E"/>
    <w:rsid w:val="00FA0CEB"/>
    <w:rsid w:val="00FA0FA5"/>
    <w:rsid w:val="00FA1171"/>
    <w:rsid w:val="00FA15F8"/>
    <w:rsid w:val="00FA417B"/>
    <w:rsid w:val="00FA4EAA"/>
    <w:rsid w:val="00FA5B5B"/>
    <w:rsid w:val="00FA7CE2"/>
    <w:rsid w:val="00FB2D00"/>
    <w:rsid w:val="00FB3A4D"/>
    <w:rsid w:val="00FB3AF0"/>
    <w:rsid w:val="00FB4028"/>
    <w:rsid w:val="00FB4A42"/>
    <w:rsid w:val="00FB7B83"/>
    <w:rsid w:val="00FC0818"/>
    <w:rsid w:val="00FC3424"/>
    <w:rsid w:val="00FC3567"/>
    <w:rsid w:val="00FC59A0"/>
    <w:rsid w:val="00FC5C94"/>
    <w:rsid w:val="00FC6662"/>
    <w:rsid w:val="00FC6FB4"/>
    <w:rsid w:val="00FC78A3"/>
    <w:rsid w:val="00FD122E"/>
    <w:rsid w:val="00FD17A6"/>
    <w:rsid w:val="00FD1A9F"/>
    <w:rsid w:val="00FD2C6B"/>
    <w:rsid w:val="00FD4D24"/>
    <w:rsid w:val="00FD4F57"/>
    <w:rsid w:val="00FE09CF"/>
    <w:rsid w:val="00FE1768"/>
    <w:rsid w:val="00FE1799"/>
    <w:rsid w:val="00FE1AE1"/>
    <w:rsid w:val="00FE1EEA"/>
    <w:rsid w:val="00FE3748"/>
    <w:rsid w:val="00FE3C97"/>
    <w:rsid w:val="00FE4B36"/>
    <w:rsid w:val="00FE50C5"/>
    <w:rsid w:val="00FE6363"/>
    <w:rsid w:val="00FE6EED"/>
    <w:rsid w:val="00FE7D40"/>
    <w:rsid w:val="00FF0FA2"/>
    <w:rsid w:val="00FF174E"/>
    <w:rsid w:val="00FF268D"/>
    <w:rsid w:val="00FF29B3"/>
    <w:rsid w:val="00FF400B"/>
    <w:rsid w:val="00FF4509"/>
    <w:rsid w:val="00FF476B"/>
    <w:rsid w:val="00FF5E0B"/>
    <w:rsid w:val="00FF6322"/>
    <w:rsid w:val="00FF644D"/>
    <w:rsid w:val="00FF67F7"/>
    <w:rsid w:val="00FF6A23"/>
    <w:rsid w:val="00FF6DC1"/>
    <w:rsid w:val="00FF70CF"/>
    <w:rsid w:val="00FF74D3"/>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FE41FD"/>
  <w15:docId w15:val="{10859432-5DE7-433D-96D7-9602C9FE4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E50C5"/>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iPriority w:val="99"/>
    <w:unhideWhenUsed/>
    <w:rsid w:val="000B76D3"/>
    <w:rPr>
      <w:sz w:val="16"/>
      <w:szCs w:val="16"/>
    </w:rPr>
  </w:style>
  <w:style w:type="paragraph" w:styleId="af1">
    <w:name w:val="annotation text"/>
    <w:basedOn w:val="a3"/>
    <w:link w:val="af2"/>
    <w:uiPriority w:val="99"/>
    <w:unhideWhenUsed/>
    <w:rsid w:val="000B76D3"/>
    <w:pPr>
      <w:spacing w:line="240" w:lineRule="auto"/>
    </w:pPr>
    <w:rPr>
      <w:rFonts w:cs="Times New Roman"/>
      <w:sz w:val="20"/>
      <w:szCs w:val="20"/>
    </w:rPr>
  </w:style>
  <w:style w:type="character" w:customStyle="1" w:styleId="af2">
    <w:name w:val="טקסט הערה תו"/>
    <w:link w:val="af1"/>
    <w:uiPriority w:val="99"/>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uiPriority w:val="99"/>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uiPriority w:val="99"/>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FC3424"/>
    <w:pPr>
      <w:spacing w:after="100"/>
    </w:pPr>
  </w:style>
  <w:style w:type="character" w:styleId="Hyperlink">
    <w:name w:val="Hyperlink"/>
    <w:uiPriority w:val="99"/>
    <w:unhideWhenUsed/>
    <w:rsid w:val="00FC3424"/>
    <w:rPr>
      <w:color w:val="0000FF"/>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9"/>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2"/>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
    <w:name w:val="כותרת סעיף"/>
    <w:basedOn w:val="a3"/>
    <w:rsid w:val="003350F5"/>
    <w:pPr>
      <w:numPr>
        <w:numId w:val="14"/>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4"/>
      </w:numPr>
    </w:pPr>
    <w:rPr>
      <w:rFonts w:ascii="Arial" w:eastAsia="Times New Roman" w:hAnsi="Arial" w:cs="Arial"/>
      <w:szCs w:val="22"/>
    </w:rPr>
  </w:style>
  <w:style w:type="paragraph" w:customStyle="1" w:styleId="a1">
    <w:name w:val="תת סעיף"/>
    <w:basedOn w:val="a3"/>
    <w:rsid w:val="003350F5"/>
    <w:pPr>
      <w:numPr>
        <w:ilvl w:val="2"/>
        <w:numId w:val="14"/>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7"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8C7CD-AF0C-45DF-8D75-83AA099C5B2E}">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3.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5.xml><?xml version="1.0" encoding="utf-8"?>
<ds:datastoreItem xmlns:ds="http://schemas.openxmlformats.org/officeDocument/2006/customXml" ds:itemID="{4DFB4991-023B-49E0-AF45-AAD82DB6D3E9}">
  <ds:schemaRefs>
    <ds:schemaRef ds:uri="http://schemas.openxmlformats.org/officeDocument/2006/bibliography"/>
  </ds:schemaRefs>
</ds:datastoreItem>
</file>

<file path=customXml/itemProps6.xml><?xml version="1.0" encoding="utf-8"?>
<ds:datastoreItem xmlns:ds="http://schemas.openxmlformats.org/officeDocument/2006/customXml" ds:itemID="{09FAB488-70C7-427C-A095-39B5169EB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18</Pages>
  <Words>6075</Words>
  <Characters>30380</Characters>
  <Application>Microsoft Office Word</Application>
  <DocSecurity>0</DocSecurity>
  <Lines>253</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36383</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Sarel Kadosh</cp:lastModifiedBy>
  <cp:revision>53</cp:revision>
  <cp:lastPrinted>2019-04-01T09:25:00Z</cp:lastPrinted>
  <dcterms:created xsi:type="dcterms:W3CDTF">2019-04-02T07:37:00Z</dcterms:created>
  <dcterms:modified xsi:type="dcterms:W3CDTF">2019-04-16T14:04:00Z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SourceUrl">
    <vt:lpwstr/>
  </property>
</Properties>
</file>